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C7" w:rsidRDefault="00460880" w:rsidP="006B0AC7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r>
        <w:rPr>
          <w:rFonts w:ascii="Arial" w:hAnsi="Arial"/>
          <w:b/>
          <w:sz w:val="28"/>
          <w:szCs w:val="28"/>
        </w:rPr>
        <w:t>OGŁOSZENIE</w:t>
      </w:r>
    </w:p>
    <w:p w:rsidR="006B0AC7" w:rsidRDefault="006B0AC7" w:rsidP="006B0AC7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wyłożeniu</w:t>
      </w:r>
      <w:r w:rsidR="003D4EDE">
        <w:rPr>
          <w:rFonts w:ascii="Arial" w:hAnsi="Arial"/>
          <w:b/>
          <w:sz w:val="22"/>
          <w:szCs w:val="22"/>
        </w:rPr>
        <w:t xml:space="preserve"> do publicznego wglądu projektu</w:t>
      </w:r>
    </w:p>
    <w:p w:rsidR="006B0AC7" w:rsidRDefault="003D4EDE" w:rsidP="006B0AC7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miejscowego planu</w:t>
      </w:r>
      <w:r w:rsidR="006B0AC7">
        <w:rPr>
          <w:rFonts w:ascii="Arial" w:hAnsi="Arial"/>
          <w:b/>
          <w:sz w:val="22"/>
          <w:szCs w:val="22"/>
        </w:rPr>
        <w:t xml:space="preserve"> zagospodarowania</w:t>
      </w:r>
    </w:p>
    <w:p w:rsidR="006B0AC7" w:rsidRDefault="003D4EDE" w:rsidP="006B0AC7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przestrzennego wraz z prognozą</w:t>
      </w:r>
      <w:r w:rsidR="006B0AC7">
        <w:rPr>
          <w:rFonts w:ascii="Arial" w:hAnsi="Arial"/>
          <w:b/>
          <w:sz w:val="22"/>
          <w:szCs w:val="22"/>
        </w:rPr>
        <w:t xml:space="preserve"> oddziaływania na środowisko</w:t>
      </w:r>
    </w:p>
    <w:p w:rsidR="006B0AC7" w:rsidRDefault="006B0AC7" w:rsidP="006B0AC7">
      <w:pPr>
        <w:ind w:left="708"/>
        <w:jc w:val="center"/>
        <w:rPr>
          <w:rFonts w:ascii="Arial" w:hAnsi="Arial"/>
          <w:b/>
          <w:sz w:val="22"/>
          <w:szCs w:val="22"/>
        </w:rPr>
      </w:pPr>
    </w:p>
    <w:p w:rsidR="000141B8" w:rsidRPr="0005487F" w:rsidRDefault="006B0AC7" w:rsidP="0005487F">
      <w:pPr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Na podstawie art. 17 pkt 9 ustawy z dnia 27 marca 2003 r. o planowaniu i zagospodarowaniu przestrzennym (Dz.U. </w:t>
      </w:r>
      <w:r w:rsidR="00D37848">
        <w:rPr>
          <w:rFonts w:ascii="Arial" w:hAnsi="Arial" w:cs="Arial"/>
          <w:szCs w:val="24"/>
        </w:rPr>
        <w:t xml:space="preserve">z </w:t>
      </w:r>
      <w:r w:rsidR="006A3B8B">
        <w:rPr>
          <w:rFonts w:ascii="Arial" w:hAnsi="Arial" w:cs="Arial"/>
          <w:szCs w:val="24"/>
        </w:rPr>
        <w:t>2021</w:t>
      </w:r>
      <w:r>
        <w:rPr>
          <w:rFonts w:ascii="Arial" w:hAnsi="Arial" w:cs="Arial"/>
          <w:szCs w:val="24"/>
        </w:rPr>
        <w:t xml:space="preserve"> r. poz. </w:t>
      </w:r>
      <w:r w:rsidR="006A3B8B">
        <w:rPr>
          <w:rFonts w:ascii="Arial" w:hAnsi="Arial" w:cs="Arial"/>
          <w:szCs w:val="24"/>
        </w:rPr>
        <w:t xml:space="preserve">741, </w:t>
      </w:r>
      <w:r w:rsidR="00D37848">
        <w:rPr>
          <w:rFonts w:ascii="Arial" w:hAnsi="Arial" w:cs="Arial"/>
          <w:szCs w:val="24"/>
        </w:rPr>
        <w:t>poz.</w:t>
      </w:r>
      <w:r w:rsidR="006A3B8B">
        <w:rPr>
          <w:rFonts w:ascii="Arial" w:hAnsi="Arial" w:cs="Arial"/>
          <w:szCs w:val="24"/>
        </w:rPr>
        <w:t>784</w:t>
      </w:r>
      <w:r w:rsidR="00D37848">
        <w:rPr>
          <w:rFonts w:ascii="Arial" w:hAnsi="Arial" w:cs="Arial"/>
          <w:szCs w:val="24"/>
        </w:rPr>
        <w:t>, poz.</w:t>
      </w:r>
      <w:r w:rsidR="006A3B8B">
        <w:rPr>
          <w:rFonts w:ascii="Arial" w:hAnsi="Arial" w:cs="Arial"/>
          <w:szCs w:val="24"/>
        </w:rPr>
        <w:t xml:space="preserve"> 922, </w:t>
      </w:r>
      <w:r w:rsidR="003D4EDE">
        <w:rPr>
          <w:rFonts w:ascii="Arial" w:hAnsi="Arial" w:cs="Arial"/>
          <w:szCs w:val="24"/>
        </w:rPr>
        <w:br/>
        <w:t xml:space="preserve">poz. </w:t>
      </w:r>
      <w:r w:rsidR="006A3B8B">
        <w:rPr>
          <w:rFonts w:ascii="Arial" w:hAnsi="Arial" w:cs="Arial"/>
          <w:szCs w:val="24"/>
        </w:rPr>
        <w:t>1873</w:t>
      </w:r>
      <w:r w:rsidR="00E135D1">
        <w:rPr>
          <w:rFonts w:ascii="Arial" w:hAnsi="Arial" w:cs="Arial"/>
          <w:szCs w:val="24"/>
        </w:rPr>
        <w:t>) oraz</w:t>
      </w:r>
      <w:r>
        <w:rPr>
          <w:rFonts w:ascii="Arial" w:hAnsi="Arial" w:cs="Arial"/>
          <w:szCs w:val="24"/>
        </w:rPr>
        <w:t xml:space="preserve"> art. 54 ust. 2 i ust.3 ustawy z dnia 3 października 2008 r. o udostępnianiu informacji o środowisku i jego ochronie, udziale społeczeństwa</w:t>
      </w:r>
      <w:r w:rsidR="003D4EDE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ochronie środowiska oraz  o ocenach oddziaływania na środowisko (Dz. U. </w:t>
      </w:r>
      <w:r w:rsidR="00D37848">
        <w:rPr>
          <w:rFonts w:ascii="Arial" w:hAnsi="Arial" w:cs="Arial"/>
          <w:szCs w:val="24"/>
        </w:rPr>
        <w:t xml:space="preserve">z </w:t>
      </w:r>
      <w:r w:rsidR="0005487F">
        <w:rPr>
          <w:rFonts w:ascii="Arial" w:hAnsi="Arial" w:cs="Arial"/>
          <w:szCs w:val="24"/>
        </w:rPr>
        <w:t>2021</w:t>
      </w:r>
      <w:r w:rsidR="003D4EDE">
        <w:rPr>
          <w:rFonts w:ascii="Arial" w:hAnsi="Arial" w:cs="Arial"/>
          <w:szCs w:val="24"/>
        </w:rPr>
        <w:t>r.</w:t>
      </w:r>
      <w:r>
        <w:rPr>
          <w:rFonts w:ascii="Arial" w:hAnsi="Arial" w:cs="Arial"/>
          <w:szCs w:val="24"/>
        </w:rPr>
        <w:t xml:space="preserve"> poz. </w:t>
      </w:r>
      <w:r w:rsidR="0005487F">
        <w:rPr>
          <w:rFonts w:ascii="Arial" w:hAnsi="Arial" w:cs="Arial"/>
          <w:szCs w:val="24"/>
        </w:rPr>
        <w:t xml:space="preserve">247, </w:t>
      </w:r>
      <w:r w:rsidR="00D37848">
        <w:rPr>
          <w:rFonts w:ascii="Arial" w:hAnsi="Arial" w:cs="Arial"/>
          <w:szCs w:val="24"/>
        </w:rPr>
        <w:t>poz.</w:t>
      </w:r>
      <w:r w:rsidR="0005487F">
        <w:rPr>
          <w:rFonts w:ascii="Arial" w:hAnsi="Arial" w:cs="Arial"/>
          <w:szCs w:val="24"/>
        </w:rPr>
        <w:t xml:space="preserve"> 784, poz. 922, poz. 1211</w:t>
      </w:r>
      <w:r>
        <w:rPr>
          <w:rFonts w:ascii="Arial" w:hAnsi="Arial" w:cs="Arial"/>
          <w:szCs w:val="24"/>
        </w:rPr>
        <w:t>) oraz uchwał</w:t>
      </w:r>
      <w:r w:rsidR="0005487F">
        <w:rPr>
          <w:rFonts w:ascii="Arial" w:hAnsi="Arial" w:cs="Arial"/>
          <w:szCs w:val="24"/>
        </w:rPr>
        <w:t>y</w:t>
      </w:r>
      <w:r w:rsidR="00D37848">
        <w:rPr>
          <w:rFonts w:ascii="Arial" w:hAnsi="Arial" w:cs="Arial"/>
          <w:szCs w:val="24"/>
        </w:rPr>
        <w:t xml:space="preserve"> Rady Miasta Skierniewice</w:t>
      </w:r>
      <w:r w:rsidR="003D4EDE">
        <w:rPr>
          <w:rFonts w:ascii="Arial" w:hAnsi="Arial" w:cs="Arial"/>
          <w:szCs w:val="24"/>
        </w:rPr>
        <w:br/>
      </w:r>
      <w:r w:rsidR="004B6C7F">
        <w:rPr>
          <w:rFonts w:ascii="Arial" w:hAnsi="Arial" w:cs="Arial"/>
          <w:szCs w:val="24"/>
        </w:rPr>
        <w:t xml:space="preserve">Nr </w:t>
      </w:r>
      <w:r w:rsidR="0005487F">
        <w:rPr>
          <w:rFonts w:ascii="Arial" w:hAnsi="Arial" w:cs="Arial"/>
          <w:szCs w:val="24"/>
        </w:rPr>
        <w:t>XXVI/118/2020 z dnia 18 grudnia  2020</w:t>
      </w:r>
      <w:r w:rsidR="004B6C7F">
        <w:rPr>
          <w:rFonts w:ascii="Arial" w:hAnsi="Arial" w:cs="Arial"/>
          <w:szCs w:val="24"/>
        </w:rPr>
        <w:t xml:space="preserve"> r. </w:t>
      </w:r>
      <w:r>
        <w:rPr>
          <w:rFonts w:ascii="Arial" w:hAnsi="Arial" w:cs="Arial"/>
          <w:szCs w:val="24"/>
        </w:rPr>
        <w:t>w sprawie przystąpienia do sporządzenia miejscowego planu zagospodarowania przestrzennego, zawiadamiam o wyłożeniu do p</w:t>
      </w:r>
      <w:r w:rsidR="00B12731">
        <w:rPr>
          <w:rFonts w:ascii="Arial" w:hAnsi="Arial" w:cs="Arial"/>
          <w:szCs w:val="24"/>
        </w:rPr>
        <w:t>ublicznego wglądu</w:t>
      </w:r>
      <w:r w:rsidR="000911CE" w:rsidRPr="0005487F">
        <w:rPr>
          <w:rFonts w:ascii="Arial" w:hAnsi="Arial" w:cs="Arial"/>
          <w:b/>
          <w:szCs w:val="24"/>
        </w:rPr>
        <w:t xml:space="preserve">projektu miejscowego planu zagospodarowania przestrzennego </w:t>
      </w:r>
      <w:r w:rsidR="001F5E08" w:rsidRPr="0005487F">
        <w:rPr>
          <w:rFonts w:ascii="Arial" w:hAnsi="Arial" w:cs="Arial"/>
          <w:b/>
          <w:szCs w:val="24"/>
        </w:rPr>
        <w:t xml:space="preserve">– fragment </w:t>
      </w:r>
      <w:r w:rsidR="000911CE" w:rsidRPr="0005487F">
        <w:rPr>
          <w:rFonts w:ascii="Arial" w:hAnsi="Arial" w:cs="Arial"/>
          <w:b/>
          <w:szCs w:val="24"/>
        </w:rPr>
        <w:t>miasta Skie</w:t>
      </w:r>
      <w:r w:rsidR="0005487F">
        <w:rPr>
          <w:rFonts w:ascii="Arial" w:hAnsi="Arial" w:cs="Arial"/>
          <w:b/>
          <w:szCs w:val="24"/>
        </w:rPr>
        <w:t>rniewice położony przy ulicy Szarych Szeregów.</w:t>
      </w:r>
    </w:p>
    <w:p w:rsidR="006B0AC7" w:rsidRDefault="006B0AC7" w:rsidP="006B0AC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Wyłożenie do p</w:t>
      </w:r>
      <w:r w:rsidR="0005487F">
        <w:rPr>
          <w:rFonts w:ascii="Arial" w:hAnsi="Arial" w:cs="Arial"/>
          <w:szCs w:val="24"/>
        </w:rPr>
        <w:t>ublicznego wglądu, ww. projektu</w:t>
      </w:r>
      <w:r>
        <w:rPr>
          <w:rFonts w:ascii="Arial" w:hAnsi="Arial" w:cs="Arial"/>
          <w:szCs w:val="24"/>
        </w:rPr>
        <w:t xml:space="preserve"> i prognoz</w:t>
      </w:r>
      <w:r w:rsidR="0005487F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oddziaływania na środowisko nastąpi w dniach </w:t>
      </w:r>
      <w:r w:rsidR="002F3930">
        <w:rPr>
          <w:rFonts w:ascii="Arial" w:hAnsi="Arial" w:cs="Arial"/>
          <w:b/>
          <w:color w:val="000000"/>
          <w:szCs w:val="24"/>
          <w:u w:val="single"/>
        </w:rPr>
        <w:t>od 1</w:t>
      </w:r>
      <w:r w:rsidR="003D4EDE">
        <w:rPr>
          <w:rFonts w:ascii="Arial" w:hAnsi="Arial" w:cs="Arial"/>
          <w:b/>
          <w:color w:val="000000"/>
          <w:szCs w:val="24"/>
          <w:u w:val="single"/>
        </w:rPr>
        <w:t>0 grudnia 2021 r. do 1</w:t>
      </w:r>
      <w:r w:rsidR="002F3930">
        <w:rPr>
          <w:rFonts w:ascii="Arial" w:hAnsi="Arial" w:cs="Arial"/>
          <w:b/>
          <w:color w:val="000000"/>
          <w:szCs w:val="24"/>
          <w:u w:val="single"/>
        </w:rPr>
        <w:t>0</w:t>
      </w:r>
      <w:r w:rsidR="003D4EDE">
        <w:rPr>
          <w:rFonts w:ascii="Arial" w:hAnsi="Arial" w:cs="Arial"/>
          <w:b/>
          <w:color w:val="000000"/>
          <w:szCs w:val="24"/>
          <w:u w:val="single"/>
        </w:rPr>
        <w:t>stycznia 2022</w:t>
      </w:r>
      <w:r>
        <w:rPr>
          <w:rFonts w:ascii="Arial" w:hAnsi="Arial" w:cs="Arial"/>
          <w:b/>
          <w:color w:val="000000"/>
          <w:szCs w:val="24"/>
          <w:u w:val="single"/>
        </w:rPr>
        <w:t xml:space="preserve"> r.</w:t>
      </w:r>
      <w:r>
        <w:rPr>
          <w:rFonts w:ascii="Arial" w:hAnsi="Arial" w:cs="Arial"/>
          <w:szCs w:val="24"/>
        </w:rPr>
        <w:t xml:space="preserve">  w siedzibie Urzędu Miasta Skierniewice przy ul. Floriana 9, pokój 20 w godzinach 8</w:t>
      </w:r>
      <w:r>
        <w:rPr>
          <w:rFonts w:ascii="Arial" w:hAnsi="Arial" w:cs="Arial"/>
          <w:szCs w:val="24"/>
          <w:vertAlign w:val="superscript"/>
        </w:rPr>
        <w:t>00 -</w:t>
      </w:r>
      <w:r>
        <w:rPr>
          <w:rFonts w:ascii="Arial" w:hAnsi="Arial" w:cs="Arial"/>
          <w:szCs w:val="24"/>
        </w:rPr>
        <w:t> 16</w:t>
      </w:r>
      <w:r>
        <w:rPr>
          <w:rFonts w:ascii="Arial" w:hAnsi="Arial" w:cs="Arial"/>
          <w:szCs w:val="24"/>
          <w:vertAlign w:val="superscript"/>
        </w:rPr>
        <w:t>00</w:t>
      </w:r>
      <w:r>
        <w:rPr>
          <w:rFonts w:ascii="Arial" w:hAnsi="Arial" w:cs="Arial"/>
          <w:szCs w:val="24"/>
        </w:rPr>
        <w:t>.</w:t>
      </w:r>
    </w:p>
    <w:p w:rsidR="006B0AC7" w:rsidRDefault="006B0AC7" w:rsidP="006B0AC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Dyskusja publi</w:t>
      </w:r>
      <w:r w:rsidR="004B6C7F">
        <w:rPr>
          <w:rFonts w:ascii="Arial" w:hAnsi="Arial" w:cs="Arial"/>
          <w:szCs w:val="24"/>
        </w:rPr>
        <w:t>czna</w:t>
      </w:r>
      <w:r w:rsidR="00991138">
        <w:rPr>
          <w:rFonts w:ascii="Arial" w:hAnsi="Arial" w:cs="Arial"/>
          <w:szCs w:val="24"/>
        </w:rPr>
        <w:t xml:space="preserve"> nad przyjętymi w projekcie planu miejscowego</w:t>
      </w:r>
      <w:r>
        <w:rPr>
          <w:rFonts w:ascii="Arial" w:hAnsi="Arial" w:cs="Arial"/>
          <w:szCs w:val="24"/>
        </w:rPr>
        <w:t xml:space="preserve"> rozwiązaniami, odbędzie się w dniu </w:t>
      </w:r>
      <w:r w:rsidR="003D4EDE">
        <w:rPr>
          <w:rFonts w:ascii="Arial" w:hAnsi="Arial" w:cs="Arial"/>
          <w:b/>
          <w:szCs w:val="24"/>
          <w:u w:val="single"/>
        </w:rPr>
        <w:t>15 grudnia2021</w:t>
      </w:r>
      <w:r>
        <w:rPr>
          <w:rFonts w:ascii="Arial" w:hAnsi="Arial" w:cs="Arial"/>
          <w:b/>
          <w:szCs w:val="24"/>
          <w:u w:val="single"/>
        </w:rPr>
        <w:t xml:space="preserve"> r.</w:t>
      </w:r>
      <w:r>
        <w:rPr>
          <w:rFonts w:ascii="Arial" w:hAnsi="Arial" w:cs="Arial"/>
          <w:szCs w:val="24"/>
        </w:rPr>
        <w:t xml:space="preserve"> w budynku Urzędu Miasta Skierniewice przy ul. Floriana 9, pokój 20  w godz. 15ºº - 17 </w:t>
      </w:r>
      <w:r>
        <w:rPr>
          <w:rFonts w:ascii="Arial" w:hAnsi="Arial" w:cs="Arial"/>
          <w:szCs w:val="24"/>
          <w:vertAlign w:val="superscript"/>
        </w:rPr>
        <w:t>00</w:t>
      </w:r>
      <w:r>
        <w:rPr>
          <w:rFonts w:ascii="Arial" w:hAnsi="Arial" w:cs="Arial"/>
          <w:szCs w:val="24"/>
        </w:rPr>
        <w:t>.</w:t>
      </w:r>
    </w:p>
    <w:p w:rsidR="006B0AC7" w:rsidRDefault="006B0AC7" w:rsidP="006B0AC7">
      <w:pPr>
        <w:pStyle w:val="Tekstpodstawowy"/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Zgodnie z art. 18 ust.1 ustawy, każdy kto kwestionuje ustalenia przyjęte </w:t>
      </w:r>
      <w:r>
        <w:rPr>
          <w:rFonts w:ascii="Arial" w:hAnsi="Arial" w:cs="Arial"/>
          <w:szCs w:val="24"/>
        </w:rPr>
        <w:br/>
        <w:t>w projekcie planu miejscowego, może wnieść uwagi.</w:t>
      </w:r>
    </w:p>
    <w:p w:rsidR="006B0AC7" w:rsidRDefault="006B0AC7" w:rsidP="006B0AC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Uwagi do projektu planu miejscowego należy składać w formie pisemnej lub ustnie do protokołu – jako uwagi wniesione na piśmie uznaje się również uwagi wni</w:t>
      </w:r>
      <w:r w:rsidR="00E135D1">
        <w:rPr>
          <w:rFonts w:ascii="Arial" w:hAnsi="Arial" w:cs="Arial"/>
          <w:szCs w:val="24"/>
        </w:rPr>
        <w:t>esione w postaci elektronicznej -</w:t>
      </w:r>
      <w:r>
        <w:rPr>
          <w:rFonts w:ascii="Arial" w:hAnsi="Arial" w:cs="Arial"/>
          <w:szCs w:val="24"/>
        </w:rPr>
        <w:t xml:space="preserve"> opatrzone kwalifikowanym podpisem zaufanym.</w:t>
      </w:r>
    </w:p>
    <w:p w:rsidR="006B0AC7" w:rsidRDefault="006B0AC7" w:rsidP="006B0AC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Uwagi do prognozy oddziaływania na środowisko należy składać </w:t>
      </w:r>
      <w:r>
        <w:rPr>
          <w:rFonts w:ascii="Arial" w:hAnsi="Arial" w:cs="Arial"/>
          <w:szCs w:val="24"/>
        </w:rPr>
        <w:br/>
        <w:t xml:space="preserve">w formie pisemnej, ustnie do protokołu lub za pomocą środków komunikacji elektronicznej bez konieczności opatrywania ich bezpiecznym podpisem elektronicznym. </w:t>
      </w:r>
    </w:p>
    <w:p w:rsidR="006B0AC7" w:rsidRDefault="006B0AC7" w:rsidP="006B0AC7">
      <w:pPr>
        <w:ind w:firstLine="708"/>
        <w:jc w:val="both"/>
        <w:rPr>
          <w:rFonts w:ascii="Arial" w:hAnsi="Arial" w:cs="Arial"/>
          <w:b/>
          <w:color w:val="FF0000"/>
          <w:szCs w:val="24"/>
          <w:u w:val="single"/>
        </w:rPr>
      </w:pPr>
      <w:r>
        <w:rPr>
          <w:rFonts w:ascii="Arial" w:hAnsi="Arial" w:cs="Arial"/>
          <w:szCs w:val="24"/>
        </w:rPr>
        <w:t xml:space="preserve">Uwagi należy składać do Prezydenta Miasta Skierniewice z podaniem imienia i nazwiska lub nazwy jednostki organizacyjnej i adresu oraz oznaczenia nieruchomości, której uwaga dotyczy, w nieprzekraczalnym terminie do dnia </w:t>
      </w:r>
      <w:r>
        <w:rPr>
          <w:rFonts w:ascii="Arial" w:hAnsi="Arial" w:cs="Arial"/>
          <w:szCs w:val="24"/>
        </w:rPr>
        <w:br/>
      </w:r>
      <w:r w:rsidR="003D4EDE">
        <w:rPr>
          <w:rFonts w:ascii="Arial" w:hAnsi="Arial" w:cs="Arial"/>
          <w:b/>
          <w:szCs w:val="24"/>
          <w:u w:val="single"/>
        </w:rPr>
        <w:t>28 stycznia 2022</w:t>
      </w:r>
      <w:r>
        <w:rPr>
          <w:rFonts w:ascii="Arial" w:hAnsi="Arial" w:cs="Arial"/>
          <w:b/>
          <w:szCs w:val="24"/>
          <w:u w:val="single"/>
        </w:rPr>
        <w:t xml:space="preserve"> r</w:t>
      </w:r>
      <w:r>
        <w:rPr>
          <w:rFonts w:ascii="Arial" w:hAnsi="Arial" w:cs="Arial"/>
          <w:b/>
          <w:szCs w:val="24"/>
        </w:rPr>
        <w:t xml:space="preserve">.  </w:t>
      </w:r>
    </w:p>
    <w:p w:rsidR="006B0AC7" w:rsidRDefault="006B0AC7" w:rsidP="006B0AC7">
      <w:pPr>
        <w:jc w:val="both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991138" w:rsidRDefault="00991138" w:rsidP="006B0AC7">
      <w:pPr>
        <w:jc w:val="both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991138" w:rsidRDefault="00991138" w:rsidP="006B0AC7">
      <w:pPr>
        <w:jc w:val="both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991138" w:rsidRDefault="00991138" w:rsidP="006B0AC7">
      <w:pPr>
        <w:jc w:val="both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6B0AC7" w:rsidRDefault="006B0AC7" w:rsidP="006B0AC7">
      <w:pPr>
        <w:jc w:val="both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6B0AC7" w:rsidRDefault="006B0AC7" w:rsidP="006B0AC7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</w:p>
    <w:p w:rsidR="002427D5" w:rsidRDefault="002427D5" w:rsidP="002427D5">
      <w:pPr>
        <w:ind w:left="4956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PREZYDENT MIASTA SKIERNIEWICE</w:t>
      </w:r>
    </w:p>
    <w:p w:rsidR="002427D5" w:rsidRDefault="002427D5" w:rsidP="002427D5">
      <w:p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</w:r>
    </w:p>
    <w:p w:rsidR="002427D5" w:rsidRDefault="002427D5" w:rsidP="002427D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="00626B3E">
        <w:rPr>
          <w:rFonts w:ascii="Arial" w:hAnsi="Arial"/>
          <w:color w:val="000000"/>
          <w:sz w:val="22"/>
          <w:szCs w:val="22"/>
        </w:rPr>
        <w:t xml:space="preserve">           </w:t>
      </w:r>
      <w:r>
        <w:rPr>
          <w:rFonts w:ascii="Arial" w:hAnsi="Arial"/>
          <w:b/>
          <w:sz w:val="20"/>
        </w:rPr>
        <w:t>KRZYSZTOF  JAŻDŻYK</w:t>
      </w:r>
    </w:p>
    <w:p w:rsidR="006B0AC7" w:rsidRDefault="006B0AC7" w:rsidP="006B0AC7">
      <w:pPr>
        <w:jc w:val="center"/>
        <w:rPr>
          <w:rFonts w:ascii="Arial" w:hAnsi="Arial"/>
          <w:b/>
          <w:szCs w:val="24"/>
        </w:rPr>
      </w:pPr>
    </w:p>
    <w:p w:rsidR="006B0AC7" w:rsidRDefault="006B0AC7" w:rsidP="006B0AC7">
      <w:pPr>
        <w:jc w:val="center"/>
        <w:rPr>
          <w:rFonts w:ascii="Arial" w:hAnsi="Arial"/>
          <w:b/>
          <w:szCs w:val="24"/>
        </w:rPr>
      </w:pPr>
    </w:p>
    <w:bookmarkEnd w:id="0"/>
    <w:p w:rsidR="006B0AC7" w:rsidRDefault="006B0AC7" w:rsidP="006B0AC7">
      <w:pPr>
        <w:jc w:val="center"/>
        <w:rPr>
          <w:rFonts w:ascii="Arial" w:hAnsi="Arial"/>
          <w:b/>
          <w:szCs w:val="24"/>
        </w:rPr>
      </w:pPr>
    </w:p>
    <w:p w:rsidR="00831046" w:rsidRDefault="00831046" w:rsidP="0076529E">
      <w:pPr>
        <w:jc w:val="center"/>
        <w:rPr>
          <w:rFonts w:ascii="Arial" w:hAnsi="Arial"/>
          <w:b/>
          <w:szCs w:val="24"/>
        </w:rPr>
      </w:pPr>
    </w:p>
    <w:p w:rsidR="00831046" w:rsidRDefault="00831046" w:rsidP="00373020">
      <w:pPr>
        <w:rPr>
          <w:rFonts w:ascii="Arial" w:hAnsi="Arial"/>
          <w:b/>
          <w:szCs w:val="24"/>
        </w:rPr>
      </w:pPr>
    </w:p>
    <w:p w:rsidR="00831046" w:rsidRDefault="00831046" w:rsidP="0076529E">
      <w:pPr>
        <w:jc w:val="center"/>
        <w:rPr>
          <w:rFonts w:ascii="Arial" w:hAnsi="Arial"/>
          <w:b/>
          <w:szCs w:val="24"/>
        </w:rPr>
      </w:pPr>
    </w:p>
    <w:p w:rsidR="0076529E" w:rsidRDefault="0076529E" w:rsidP="0076529E">
      <w:pPr>
        <w:rPr>
          <w:rFonts w:ascii="Arial" w:hAnsi="Arial"/>
          <w:sz w:val="22"/>
        </w:rPr>
      </w:pPr>
    </w:p>
    <w:p w:rsidR="00191DB7" w:rsidRDefault="00373020"/>
    <w:sectPr w:rsidR="00191DB7" w:rsidSect="004E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9EA"/>
    <w:multiLevelType w:val="hybridMultilevel"/>
    <w:tmpl w:val="6B843BB6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7CE110ED"/>
    <w:multiLevelType w:val="hybridMultilevel"/>
    <w:tmpl w:val="53E25988"/>
    <w:lvl w:ilvl="0" w:tplc="294CA96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84AB9"/>
    <w:rsid w:val="000141B8"/>
    <w:rsid w:val="0005487F"/>
    <w:rsid w:val="000911CE"/>
    <w:rsid w:val="001F5E08"/>
    <w:rsid w:val="00222B4F"/>
    <w:rsid w:val="002427D5"/>
    <w:rsid w:val="0027441F"/>
    <w:rsid w:val="00274684"/>
    <w:rsid w:val="00297189"/>
    <w:rsid w:val="002F3930"/>
    <w:rsid w:val="00327758"/>
    <w:rsid w:val="00334B75"/>
    <w:rsid w:val="00373020"/>
    <w:rsid w:val="003D4EDE"/>
    <w:rsid w:val="00460880"/>
    <w:rsid w:val="004B58C7"/>
    <w:rsid w:val="004B6C7F"/>
    <w:rsid w:val="004E3358"/>
    <w:rsid w:val="00582466"/>
    <w:rsid w:val="00611055"/>
    <w:rsid w:val="006174F4"/>
    <w:rsid w:val="00626B3E"/>
    <w:rsid w:val="006347B8"/>
    <w:rsid w:val="006A3B8B"/>
    <w:rsid w:val="006B0AC7"/>
    <w:rsid w:val="006F5D71"/>
    <w:rsid w:val="0076529E"/>
    <w:rsid w:val="007C0526"/>
    <w:rsid w:val="00831046"/>
    <w:rsid w:val="008617C4"/>
    <w:rsid w:val="008D1233"/>
    <w:rsid w:val="00977E47"/>
    <w:rsid w:val="00991138"/>
    <w:rsid w:val="009A735E"/>
    <w:rsid w:val="009D0201"/>
    <w:rsid w:val="009E1123"/>
    <w:rsid w:val="00A341CF"/>
    <w:rsid w:val="00AE5CF9"/>
    <w:rsid w:val="00B12731"/>
    <w:rsid w:val="00B84AB9"/>
    <w:rsid w:val="00BB4F33"/>
    <w:rsid w:val="00D37848"/>
    <w:rsid w:val="00E135D1"/>
    <w:rsid w:val="00F57DAB"/>
    <w:rsid w:val="00F62363"/>
    <w:rsid w:val="00FB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2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6529E"/>
    <w:pPr>
      <w:ind w:left="567"/>
      <w:jc w:val="center"/>
    </w:pPr>
    <w:rPr>
      <w:rFonts w:ascii="Arial" w:hAnsi="Arial"/>
      <w:b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529E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10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10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0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0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0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Dąbrowska</dc:creator>
  <cp:lastModifiedBy>rogus_b</cp:lastModifiedBy>
  <cp:revision>3</cp:revision>
  <cp:lastPrinted>2021-11-26T12:20:00Z</cp:lastPrinted>
  <dcterms:created xsi:type="dcterms:W3CDTF">2021-12-01T09:49:00Z</dcterms:created>
  <dcterms:modified xsi:type="dcterms:W3CDTF">2021-12-01T09:50:00Z</dcterms:modified>
</cp:coreProperties>
</file>