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Times New Roman"/>
          <w:color w:val="000000"/>
          <w:sz w:val="21"/>
          <w:szCs w:val="21"/>
        </w:rPr>
      </w:pPr>
      <w:r>
        <w:rPr>
          <w:rFonts w:cs="Times New Roman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</w:rPr>
        <w:t xml:space="preserve">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/>
          <w:color w:val="000000"/>
          <w:sz w:val="23"/>
          <w:szCs w:val="23"/>
        </w:rPr>
        <w:t xml:space="preserve">           </w:t>
      </w:r>
      <w:r>
        <w:rPr>
          <w:rFonts w:eastAsia="Calibri" w:cs="Times New Roman" w:ascii="Verdana" w:hAnsi="Verdana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  </w:t>
      </w:r>
      <w:r>
        <w:rPr>
          <w:rFonts w:eastAsia="Calibri" w:cs="Times New Roman" w:ascii="Verdana" w:hAnsi="Verdana"/>
          <w:b/>
          <w:bCs/>
          <w:color w:val="000000"/>
          <w:kern w:val="0"/>
          <w:sz w:val="23"/>
          <w:szCs w:val="23"/>
          <w:lang w:val="pl-PL" w:eastAsia="en-US" w:bidi="ar-SA"/>
        </w:rPr>
        <w:t>PREZYDENT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Verdana" w:hAnsi="Verdana"/>
          <w:b/>
          <w:bCs/>
          <w:color w:val="000000"/>
          <w:sz w:val="23"/>
          <w:szCs w:val="23"/>
        </w:rPr>
        <w:t>MIASTA SKIERNIEWICE</w:t>
      </w:r>
    </w:p>
    <w:p>
      <w:pPr>
        <w:pStyle w:val="Normal"/>
        <w:spacing w:lineRule="auto" w:line="240" w:before="0" w:after="0"/>
        <w:jc w:val="left"/>
        <w:rPr>
          <w:rFonts w:ascii="Verdana" w:hAnsi="Verdana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Verdana" w:hAnsi="Verdana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color w:val="000000"/>
          <w:sz w:val="21"/>
          <w:szCs w:val="21"/>
        </w:rPr>
      </w:pPr>
      <w:r>
        <w:rPr>
          <w:rFonts w:cs="Arial" w:ascii="Verdana" w:hAnsi="Verdana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Verdana" w:hAnsi="Verdana"/>
          <w:b/>
          <w:bCs/>
          <w:color w:val="000000"/>
          <w:sz w:val="21"/>
          <w:szCs w:val="21"/>
        </w:rPr>
        <w:t>Informacja o wynikach naboru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 </w:t>
      </w: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>wniosków o udzielenie dotacji celowej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 </w:t>
      </w: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>z budżetu Miasta Skierniewice na dofinansowanie zadań związanych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 </w:t>
      </w: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z rozwojem Rodzinnych Ogrodów Działkowych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>w roku 2022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</w:r>
    </w:p>
    <w:p>
      <w:pPr>
        <w:pStyle w:val="Default"/>
        <w:spacing w:lineRule="auto" w:line="276" w:before="114" w:after="274"/>
        <w:jc w:val="both"/>
        <w:rPr/>
      </w:pPr>
      <w:r>
        <w:rPr>
          <w:rFonts w:eastAsia="Calibri" w:cs="Arial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Na podstawie </w:t>
      </w:r>
      <w:r>
        <w:rPr>
          <w:rFonts w:eastAsia="Times New Roman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1"/>
          <w:szCs w:val="21"/>
          <w:u w:val="none"/>
          <w:lang w:val="pl-PL" w:eastAsia="zh-CN" w:bidi="ar-SA"/>
        </w:rPr>
        <w:t xml:space="preserve">§ </w:t>
      </w:r>
      <w:r>
        <w:rPr>
          <w:rFonts w:eastAsia="Calibri" w:cs="Arial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>15 Uchwały nr VI/30/2019 Rady Miasta Skierniewice z dnia 28 marca 2019 r. w sprawie określenia zasad udzielania z budżetu Miasta Skierniewice dotacji celowych na dofinansowanie zadań związanych z rozwojem rodzinnych ogrodów działkowych, przeznaczonych na budowę lub modernizację infrastruktury ogrodowej (Dz. Urz. Woj. Łódzkiego z dnia 26 kwietnia 2019 r. poz. 2548) Prezydent Miasta Skierniewice podaje do publicznej wiadomości wyniki rozpatrzenia wniosków.</w:t>
      </w:r>
    </w:p>
    <w:tbl>
      <w:tblPr>
        <w:tblW w:w="140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5201"/>
        <w:gridCol w:w="4257"/>
        <w:gridCol w:w="2100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</w:rPr>
              <w:t>Dział, rozdział wg klasyfikacji budżetowej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Nazwa zadania 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</w:rPr>
              <w:t>Nazwa Rodzinnego Ogrodu Działkowego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</w:rPr>
              <w:t>Wysokość przyznanej dotacji w zł</w:t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Zawartotabeli"/>
              <w:spacing w:lineRule="auto" w:line="240" w:before="0" w:after="0"/>
              <w:jc w:val="center"/>
              <w:rPr/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 xml:space="preserve">900 </w:t>
            </w:r>
          </w:p>
          <w:p>
            <w:pPr>
              <w:pStyle w:val="Zawartotabeli"/>
              <w:spacing w:lineRule="auto" w:line="240" w:before="0" w:after="0"/>
              <w:jc w:val="center"/>
              <w:rPr/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900095</w:t>
            </w:r>
          </w:p>
          <w:p>
            <w:pPr>
              <w:pStyle w:val="Zawartotabeli"/>
              <w:spacing w:lineRule="auto" w:line="240" w:before="0" w:after="160"/>
              <w:jc w:val="center"/>
              <w:rPr/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§ 6230</w:t>
            </w:r>
          </w:p>
        </w:tc>
        <w:tc>
          <w:tcPr>
            <w:tcW w:w="52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eastAsia="Calibri" w:cs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Style w:val="Domylnaczcionkaakapitu"/>
                <w:rFonts w:eastAsia="Arial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1"/>
                <w:szCs w:val="21"/>
                <w:u w:val="none"/>
                <w:lang w:val="pl-PL" w:eastAsia="zh-CN" w:bidi="ar-SA"/>
              </w:rPr>
              <w:t xml:space="preserve">Wymiana i naprawa ogrodzenia – Teren II </w:t>
            </w: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 xml:space="preserve"> 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eastAsia="Calibri" w:cs="Arial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Verdana" w:hAnsi="Verdana"/>
                <w:b w:val="false"/>
                <w:bCs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 xml:space="preserve">Rodzinny Ogród Działkowy                </w:t>
            </w: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 xml:space="preserve">im. Marii Konopnickiej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ul. Bielańska 1</w:t>
            </w:r>
          </w:p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96 – 100 Skierniewice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spacing w:lineRule="auto" w:line="240" w:before="0" w:after="160"/>
              <w:jc w:val="center"/>
              <w:rPr/>
            </w:pPr>
            <w:r>
              <w:rPr>
                <w:sz w:val="26"/>
                <w:szCs w:val="26"/>
              </w:rPr>
              <w:t>20 000,00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z up. Prezydenta Miasta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                                                                               </w:t>
      </w: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ab/>
        <w:tab/>
        <w:tab/>
        <w:tab/>
        <w:tab/>
        <w:t xml:space="preserve">                  Eugeniusz Góraj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>Zastępca Prezydenta Miasta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Arial"/>
      <w:color w:val="000000"/>
      <w:sz w:val="21"/>
    </w:rPr>
  </w:style>
  <w:style w:type="character" w:styleId="ListLabel2">
    <w:name w:val="ListLabel 2"/>
    <w:qFormat/>
    <w:rPr>
      <w:rFonts w:cs="Arial"/>
      <w:color w:val="000000"/>
      <w:sz w:val="21"/>
    </w:rPr>
  </w:style>
  <w:style w:type="character" w:styleId="ListLabel3">
    <w:name w:val="ListLabel 3"/>
    <w:qFormat/>
    <w:rPr>
      <w:rFonts w:cs="Arial"/>
      <w:color w:val="000000"/>
      <w:sz w:val="21"/>
    </w:rPr>
  </w:style>
  <w:style w:type="character" w:styleId="ListLabel4">
    <w:name w:val="ListLabel 4"/>
    <w:qFormat/>
    <w:rPr>
      <w:rFonts w:cs="Arial"/>
      <w:color w:val="000000"/>
      <w:sz w:val="21"/>
    </w:rPr>
  </w:style>
  <w:style w:type="character" w:styleId="ListLabel5">
    <w:name w:val="ListLabel 5"/>
    <w:qFormat/>
    <w:rPr>
      <w:rFonts w:cs="Arial"/>
      <w:color w:val="000000"/>
      <w:sz w:val="21"/>
    </w:rPr>
  </w:style>
  <w:style w:type="character" w:styleId="Tekstrdowy">
    <w:name w:val="Tekst źródłowy"/>
    <w:qFormat/>
    <w:rPr>
      <w:rFonts w:ascii="Liberation Mono" w:hAnsi="Liberation Mono" w:eastAsia="Liberation Mono" w:cs="Liberation Mono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Default">
    <w:name w:val="Default"/>
    <w:basedOn w:val="Normal"/>
    <w:qFormat/>
    <w:pPr>
      <w:jc w:val="left"/>
    </w:pPr>
    <w:rPr>
      <w:rFonts w:ascii="Arial" w:hAnsi="Arial" w:eastAsia="Arial" w:cs="Arial"/>
      <w:color w:val="000000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LibreOffice/6.2.5.2$Windows_x86 LibreOffice_project/1ec314fa52f458adc18c4f025c545a4e8b22c159</Application>
  <Pages>1</Pages>
  <Words>142</Words>
  <Characters>893</Characters>
  <CharactersWithSpaces>1312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2021-07-20T14:58:22Z</dcterms:created>
  <dc:creator/>
  <dc:description/>
  <dc:language>pl-PL</dc:language>
  <cp:lastModifiedBy/>
  <cp:lastPrinted>2022-03-30T09:14:28Z</cp:lastPrinted>
  <dcterms:modified xsi:type="dcterms:W3CDTF">2022-03-30T09:30:37Z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