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ab/>
        <w:tab/>
        <w:tab/>
        <w:tab/>
        <w:tab/>
        <w:tab/>
        <w:tab/>
        <w:t>Załącznik Nr 1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ab/>
        <w:tab/>
        <w:tab/>
        <w:tab/>
        <w:tab/>
        <w:tab/>
        <w:tab/>
        <w:t>do Regulaminu Pracy Komisji Konkursowej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Ja niżej podpisany oświadczam, iż: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ab/>
        <w:t xml:space="preserve">1) nie jestem/jestem* powiązany z podmiotami wnioskującymi </w:t>
      </w:r>
      <w:r>
        <w:rPr/>
        <w:t>o</w:t>
      </w:r>
      <w:r>
        <w:rPr>
          <w:rFonts w:ascii="Times New Roman" w:hAnsi="Times New Roman"/>
        </w:rPr>
        <w:t xml:space="preserve"> świadczenie usług z </w:t>
        <w:tab/>
      </w:r>
      <w:r>
        <w:rPr/>
        <w:t>zakresu leczenia trądziku różowatego terapią fotodynamiczną;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>2) nie jestem/jestem* członkiem organu osoby prawnej występującej jako oferent;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>3) nie pozostaj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/pozostaj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* z oferentem w takim stosunku prawnym lub faktycznym, że </w:t>
        <w:tab/>
        <w:t>może to budzić uzasadnione wątpliwości co do bezstronności.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 niepotrzebne skreślić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Skierniewice, dnia 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</w:rPr>
        <w:t>( Podpis Członka Komisji)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0"/>
      </w:numPr>
      <w:jc w:val="both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0"/>
      </w:numPr>
      <w:jc w:val="both"/>
      <w:outlineLvl w:val="2"/>
    </w:pPr>
    <w:rPr>
      <w:b/>
      <w:sz w:val="24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jc w:val="center"/>
      <w:outlineLvl w:val="3"/>
    </w:pPr>
    <w:rPr>
      <w:b/>
      <w:i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4"/>
      <w:szCs w:val="24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b/>
      <w:szCs w:val="24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sz w:val="23"/>
      <w:szCs w:val="23"/>
    </w:rPr>
  </w:style>
  <w:style w:type="character" w:styleId="WW8Num10z1">
    <w:name w:val="WW8Num10z1"/>
    <w:qFormat/>
    <w:rPr>
      <w:b/>
      <w:szCs w:val="24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>
      <w:rFonts w:ascii="Times New Roman" w:hAnsi="Times New Roman" w:eastAsia="Times New Roman" w:cs="Times New Roman"/>
      <w:szCs w:val="24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sz w:val="24"/>
      <w:szCs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color w:val="000000"/>
    </w:rPr>
  </w:style>
  <w:style w:type="character" w:styleId="WW8Num14z1">
    <w:name w:val="WW8Num14z1"/>
    <w:qFormat/>
    <w:rPr>
      <w:color w:val="000000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  <w:color w:val="000000"/>
    </w:rPr>
  </w:style>
  <w:style w:type="character" w:styleId="WW8Num19z1">
    <w:name w:val="WW8Num19z1"/>
    <w:qFormat/>
    <w:rPr>
      <w:color w:val="00000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4"/>
      <w:szCs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sz w:val="23"/>
      <w:szCs w:val="23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>
      <w:rFonts w:ascii="Times New Roman" w:hAnsi="Times New Roman" w:eastAsia="Times New Roman" w:cs="Times New Roman"/>
    </w:rPr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  <w:color w:val="000000"/>
    </w:rPr>
  </w:style>
  <w:style w:type="character" w:styleId="WW8Num33z1">
    <w:name w:val="WW8Num33z1"/>
    <w:qFormat/>
    <w:rPr>
      <w:color w:val="000000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3z4">
    <w:name w:val="WW8Num33z4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Symbol" w:hAnsi="Symbol" w:cs="Symbol"/>
      <w:color w:val="FF0000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color w:val="000000"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b w:val="false"/>
      <w:color w:val="000000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Domylnaczcionkaakapitu">
    <w:name w:val="Domyślna czcionka akapitu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character" w:styleId="ZnakZnak">
    <w:name w:val=" Znak Znak"/>
    <w:qFormat/>
    <w:rPr>
      <w:sz w:val="24"/>
    </w:rPr>
  </w:style>
  <w:style w:type="character" w:styleId="ZnakZnak2">
    <w:name w:val=" Znak Znak2"/>
    <w:qFormat/>
    <w:rPr>
      <w:sz w:val="24"/>
    </w:rPr>
  </w:style>
  <w:style w:type="character" w:styleId="ZnakZnak1">
    <w:name w:val=" Znak Znak1"/>
    <w:qFormat/>
    <w:rPr/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21">
    <w:name w:val="Tekst podstawowy 21"/>
    <w:basedOn w:val="Normal"/>
    <w:qFormat/>
    <w:pPr>
      <w:jc w:val="both"/>
    </w:pPr>
    <w:rPr>
      <w:b/>
      <w:sz w:val="24"/>
    </w:rPr>
  </w:style>
  <w:style w:type="paragraph" w:styleId="Tekstpodstawowy31">
    <w:name w:val="Tekst podstawowy 31"/>
    <w:basedOn w:val="Normal"/>
    <w:qFormat/>
    <w:pPr>
      <w:widowControl w:val="false"/>
      <w:spacing w:lineRule="atLeast" w:line="240"/>
      <w:ind w:left="0" w:right="-1" w:hanging="0"/>
      <w:jc w:val="both"/>
    </w:pPr>
    <w:rPr>
      <w:b/>
      <w:sz w:val="24"/>
    </w:rPr>
  </w:style>
  <w:style w:type="paragraph" w:styleId="Tekstblokowy1">
    <w:name w:val="Tekst blokowy1"/>
    <w:basedOn w:val="Normal"/>
    <w:qFormat/>
    <w:pPr>
      <w:widowControl w:val="false"/>
      <w:tabs>
        <w:tab w:val="clear" w:pos="709"/>
        <w:tab w:val="left" w:pos="852" w:leader="none"/>
      </w:tabs>
      <w:spacing w:lineRule="atLeast" w:line="240"/>
      <w:ind w:left="426" w:right="-1" w:hanging="0"/>
      <w:jc w:val="both"/>
    </w:pPr>
    <w:rPr>
      <w:sz w:val="24"/>
    </w:rPr>
  </w:style>
  <w:style w:type="paragraph" w:styleId="Wcicietrecitekstu">
    <w:name w:val="Body Text Indent"/>
    <w:basedOn w:val="Normal"/>
    <w:pPr>
      <w:ind w:left="851" w:right="0" w:hanging="425"/>
      <w:jc w:val="both"/>
    </w:pPr>
    <w:rPr>
      <w:sz w:val="24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sz w:val="24"/>
      <w:szCs w:val="24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LibreOffice/6.2.5.2$Windows_x86 LibreOffice_project/1ec314fa52f458adc18c4f025c545a4e8b22c159</Application>
  <Pages>1</Pages>
  <Words>72</Words>
  <CharactersWithSpaces>601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2019-07-17T11:13:32Z</dcterms:created>
  <dc:creator/>
  <dc:description/>
  <dc:language>pl-PL</dc:language>
  <cp:lastModifiedBy/>
  <dcterms:modified xsi:type="dcterms:W3CDTF">2021-03-09T13:54:17Z</dcterms:modified>
  <cp:revision>5</cp:revision>
  <dc:subject/>
  <dc:title/>
</cp:coreProperties>
</file>