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C0FF" w14:textId="2E1B6F16" w:rsidR="00EF2566" w:rsidRPr="00B36E3D" w:rsidRDefault="00EF2566" w:rsidP="00EF2566">
      <w:pPr>
        <w:pStyle w:val="Headerorfooter1"/>
        <w:shd w:val="clear" w:color="auto" w:fill="auto"/>
        <w:spacing w:line="240" w:lineRule="auto"/>
        <w:ind w:firstLine="5812"/>
        <w:rPr>
          <w:rStyle w:val="Headerorfooter0"/>
          <w:i/>
          <w:iCs/>
        </w:rPr>
      </w:pPr>
      <w:r>
        <w:rPr>
          <w:rStyle w:val="Headerorfooter0"/>
        </w:rPr>
        <w:t xml:space="preserve">         </w:t>
      </w:r>
      <w:r w:rsidRPr="00B36E3D">
        <w:rPr>
          <w:rStyle w:val="Headerorfooter0"/>
          <w:i/>
          <w:iCs/>
        </w:rPr>
        <w:t xml:space="preserve">Załącznik </w:t>
      </w:r>
      <w:r w:rsidR="00B36E3D">
        <w:rPr>
          <w:rStyle w:val="Headerorfooter0"/>
          <w:i/>
          <w:iCs/>
        </w:rPr>
        <w:t>nr</w:t>
      </w:r>
      <w:r w:rsidRPr="00B36E3D">
        <w:rPr>
          <w:rStyle w:val="Headerorfooter0"/>
          <w:i/>
          <w:iCs/>
        </w:rPr>
        <w:t xml:space="preserve"> 2</w:t>
      </w:r>
    </w:p>
    <w:p w14:paraId="671AEEF8" w14:textId="4F03C9F9" w:rsidR="00EF2566" w:rsidRPr="00B36E3D" w:rsidRDefault="00EF2566" w:rsidP="00EF2566">
      <w:pPr>
        <w:pStyle w:val="Headerorfooter1"/>
        <w:shd w:val="clear" w:color="auto" w:fill="auto"/>
        <w:spacing w:line="240" w:lineRule="auto"/>
        <w:ind w:firstLine="5812"/>
        <w:rPr>
          <w:rStyle w:val="Headerorfooter0"/>
          <w:i/>
          <w:iCs/>
        </w:rPr>
      </w:pPr>
      <w:r w:rsidRPr="00B36E3D">
        <w:rPr>
          <w:rStyle w:val="Headerorfooter0"/>
          <w:i/>
          <w:iCs/>
        </w:rPr>
        <w:t xml:space="preserve">         Do Zarządzenia </w:t>
      </w:r>
      <w:r w:rsidR="00B36E3D">
        <w:rPr>
          <w:rStyle w:val="Headerorfooter0"/>
          <w:i/>
          <w:iCs/>
        </w:rPr>
        <w:t>n</w:t>
      </w:r>
      <w:r w:rsidRPr="00B36E3D">
        <w:rPr>
          <w:rStyle w:val="Headerorfooter0"/>
          <w:i/>
          <w:iCs/>
        </w:rPr>
        <w:t xml:space="preserve">r </w:t>
      </w:r>
      <w:r w:rsidR="002826EB">
        <w:rPr>
          <w:rStyle w:val="Headerorfooter0"/>
          <w:i/>
          <w:iCs/>
        </w:rPr>
        <w:t>11.</w:t>
      </w:r>
      <w:r w:rsidRPr="00B36E3D">
        <w:rPr>
          <w:rStyle w:val="Headerorfooter0"/>
          <w:i/>
          <w:iCs/>
        </w:rPr>
        <w:t>2023</w:t>
      </w:r>
    </w:p>
    <w:p w14:paraId="0F4E9582" w14:textId="77777777" w:rsidR="00EF2566" w:rsidRPr="00B36E3D" w:rsidRDefault="00EF2566" w:rsidP="00EF2566">
      <w:pPr>
        <w:pStyle w:val="Headerorfooter1"/>
        <w:shd w:val="clear" w:color="auto" w:fill="auto"/>
        <w:spacing w:line="240" w:lineRule="auto"/>
        <w:ind w:firstLine="5812"/>
        <w:rPr>
          <w:i/>
          <w:iCs/>
        </w:rPr>
      </w:pPr>
      <w:r w:rsidRPr="00B36E3D">
        <w:rPr>
          <w:i/>
          <w:iCs/>
        </w:rPr>
        <w:t xml:space="preserve">         Prezydenta Miasta Skierniewice </w:t>
      </w:r>
    </w:p>
    <w:p w14:paraId="54CA67E7" w14:textId="19DFE382" w:rsidR="00EF2566" w:rsidRPr="00B36E3D" w:rsidRDefault="00EF2566" w:rsidP="00EF2566">
      <w:pPr>
        <w:pStyle w:val="Headerorfooter1"/>
        <w:shd w:val="clear" w:color="auto" w:fill="auto"/>
        <w:spacing w:line="240" w:lineRule="auto"/>
        <w:ind w:firstLine="5812"/>
        <w:rPr>
          <w:i/>
          <w:iCs/>
        </w:rPr>
      </w:pPr>
      <w:r w:rsidRPr="00B36E3D">
        <w:rPr>
          <w:i/>
          <w:iCs/>
        </w:rPr>
        <w:t xml:space="preserve">         z dnia</w:t>
      </w:r>
      <w:r w:rsidR="00CE53FC">
        <w:rPr>
          <w:i/>
          <w:iCs/>
        </w:rPr>
        <w:t xml:space="preserve"> 18</w:t>
      </w:r>
      <w:r w:rsidRPr="00B36E3D">
        <w:rPr>
          <w:i/>
          <w:iCs/>
        </w:rPr>
        <w:t xml:space="preserve"> stycznia 2023 roku</w:t>
      </w:r>
    </w:p>
    <w:p w14:paraId="02D3DB3D" w14:textId="77777777" w:rsidR="00A42B35" w:rsidRDefault="00A42B35">
      <w:pPr>
        <w:pStyle w:val="Bodytext30"/>
        <w:shd w:val="clear" w:color="auto" w:fill="auto"/>
        <w:spacing w:after="203" w:line="220" w:lineRule="exact"/>
      </w:pPr>
    </w:p>
    <w:p w14:paraId="6E3A17A8" w14:textId="148E65AA" w:rsidR="009E0BC5" w:rsidRDefault="00A42B35">
      <w:pPr>
        <w:pStyle w:val="Bodytext30"/>
        <w:shd w:val="clear" w:color="auto" w:fill="auto"/>
        <w:spacing w:after="203" w:line="220" w:lineRule="exact"/>
      </w:pPr>
      <w:r>
        <w:t>OGŁOSZENIE</w:t>
      </w:r>
    </w:p>
    <w:p w14:paraId="3A953368" w14:textId="0AAB7648" w:rsidR="009E0BC5" w:rsidRDefault="00000000" w:rsidP="00A42B35">
      <w:pPr>
        <w:pStyle w:val="Bodytext20"/>
        <w:shd w:val="clear" w:color="auto" w:fill="auto"/>
        <w:spacing w:before="0"/>
        <w:ind w:left="362" w:hanging="362"/>
        <w:jc w:val="both"/>
        <w:rPr>
          <w:b/>
        </w:rPr>
      </w:pPr>
      <w:r>
        <w:rPr>
          <w:b/>
        </w:rPr>
        <w:t xml:space="preserve">     </w:t>
      </w:r>
      <w:r w:rsidR="00A42B35">
        <w:rPr>
          <w:b/>
        </w:rPr>
        <w:t xml:space="preserve"> </w:t>
      </w:r>
      <w:r>
        <w:rPr>
          <w:b/>
        </w:rPr>
        <w:t xml:space="preserve"> Prezydent Miasta Skierniewice zaprasza organizacje pozarządowe lub podmioty wymienione w art. 3 ust. 3 ustawy z dnia 24 kwietnia 2003 r. o działalności pożytku publicznego i o wolontariacie  do wskazania osób do udziału  w pracach komisji konkursowych do opini</w:t>
      </w:r>
      <w:r w:rsidR="00A42B35">
        <w:rPr>
          <w:b/>
        </w:rPr>
        <w:t>ujących</w:t>
      </w:r>
      <w:r>
        <w:rPr>
          <w:b/>
        </w:rPr>
        <w:t xml:space="preserve">  ofert</w:t>
      </w:r>
      <w:r w:rsidR="00A42B35">
        <w:rPr>
          <w:b/>
        </w:rPr>
        <w:t>y</w:t>
      </w:r>
      <w:r>
        <w:rPr>
          <w:b/>
        </w:rPr>
        <w:t xml:space="preserve"> złożon</w:t>
      </w:r>
      <w:r w:rsidR="00A42B35">
        <w:rPr>
          <w:b/>
        </w:rPr>
        <w:t>e</w:t>
      </w:r>
      <w:r>
        <w:rPr>
          <w:b/>
        </w:rPr>
        <w:t xml:space="preserve"> w otwartym konkursie ofert ogłoszonych zarządzeniem nr </w:t>
      </w:r>
      <w:r w:rsidR="002826EB">
        <w:rPr>
          <w:b/>
        </w:rPr>
        <w:t>11</w:t>
      </w:r>
      <w:r>
        <w:rPr>
          <w:b/>
        </w:rPr>
        <w:t>.202</w:t>
      </w:r>
      <w:r w:rsidR="00A42B35">
        <w:rPr>
          <w:b/>
        </w:rPr>
        <w:t>3</w:t>
      </w:r>
      <w:r>
        <w:rPr>
          <w:b/>
        </w:rPr>
        <w:t xml:space="preserve"> z dnia</w:t>
      </w:r>
      <w:r w:rsidR="00CE53FC">
        <w:rPr>
          <w:b/>
        </w:rPr>
        <w:t xml:space="preserve"> 18</w:t>
      </w:r>
      <w:r>
        <w:rPr>
          <w:b/>
        </w:rPr>
        <w:t xml:space="preserve"> stycznia 202</w:t>
      </w:r>
      <w:r w:rsidR="00A42B35">
        <w:rPr>
          <w:b/>
        </w:rPr>
        <w:t>3</w:t>
      </w:r>
      <w:r>
        <w:rPr>
          <w:b/>
        </w:rPr>
        <w:t xml:space="preserve"> r. na realizację zadań publicznych Miasta Skierniewice w 202</w:t>
      </w:r>
      <w:r w:rsidR="00A42B35">
        <w:rPr>
          <w:b/>
        </w:rPr>
        <w:t>3</w:t>
      </w:r>
      <w:r>
        <w:rPr>
          <w:b/>
        </w:rPr>
        <w:t xml:space="preserve"> r. z zakresu:</w:t>
      </w:r>
    </w:p>
    <w:p w14:paraId="08E1EC5C" w14:textId="77777777" w:rsidR="009E0BC5" w:rsidRDefault="009E0BC5">
      <w:pPr>
        <w:pStyle w:val="Bodytext20"/>
        <w:shd w:val="clear" w:color="auto" w:fill="auto"/>
        <w:spacing w:before="0"/>
        <w:ind w:left="720" w:firstLine="0"/>
        <w:jc w:val="both"/>
      </w:pPr>
    </w:p>
    <w:p w14:paraId="5E353526" w14:textId="77777777" w:rsidR="009E0BC5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clear" w:pos="360"/>
          <w:tab w:val="left" w:pos="359"/>
        </w:tabs>
        <w:spacing w:before="0"/>
        <w:ind w:left="0" w:firstLine="340"/>
        <w:jc w:val="both"/>
      </w:pPr>
      <w:r>
        <w:t>turystyki i krajoznawstwa;</w:t>
      </w:r>
    </w:p>
    <w:p w14:paraId="3A44E7B2" w14:textId="77777777" w:rsidR="009E0BC5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clear" w:pos="360"/>
          <w:tab w:val="left" w:pos="359"/>
        </w:tabs>
        <w:spacing w:before="0"/>
        <w:ind w:left="0" w:firstLine="340"/>
        <w:jc w:val="both"/>
      </w:pPr>
      <w:r>
        <w:t>kultury, sztuki, ochrony dóbr kultury i dziedzictwa narodowego;</w:t>
      </w:r>
    </w:p>
    <w:p w14:paraId="007958EE" w14:textId="77777777" w:rsidR="009E0BC5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clear" w:pos="360"/>
          <w:tab w:val="left" w:pos="359"/>
          <w:tab w:val="left" w:pos="735"/>
        </w:tabs>
        <w:spacing w:before="0"/>
        <w:ind w:left="680" w:hanging="340"/>
        <w:jc w:val="both"/>
      </w:pPr>
      <w:r>
        <w:t>podtrzymywania i upowszechniania tradycji narodowej, pielęgnowania polskości oraz     świadomości narodowej, obywatelskiej i kulturowej.</w:t>
      </w:r>
    </w:p>
    <w:p w14:paraId="48023C06" w14:textId="77777777" w:rsidR="009E0BC5" w:rsidRDefault="009E0BC5">
      <w:pPr>
        <w:pStyle w:val="Tekstpodstawowy"/>
        <w:tabs>
          <w:tab w:val="left" w:pos="359"/>
        </w:tabs>
        <w:spacing w:after="0"/>
        <w:jc w:val="both"/>
        <w:rPr>
          <w:rFonts w:ascii="Calibri" w:hAnsi="Calibri"/>
          <w:sz w:val="22"/>
          <w:szCs w:val="22"/>
          <w:highlight w:val="white"/>
          <w:lang w:eastAsia="ar-SA"/>
        </w:rPr>
      </w:pPr>
    </w:p>
    <w:p w14:paraId="18C58414" w14:textId="271CF768" w:rsidR="009E0BC5" w:rsidRPr="00F767A3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komisji konkursowej wchodzą osoby wskazane przez organizacje pozarządowe lub podmioty wymienione w art. 3 ust. 3 ustawy z dnia 24 kwietnia 2003 roku o działalności pożytku publicznego i o wolontariacie (Dz. U. z 202</w:t>
      </w:r>
      <w:r w:rsidR="00A42B3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r. poz. </w:t>
      </w:r>
      <w:r w:rsidR="00A42B35">
        <w:rPr>
          <w:rFonts w:ascii="Calibri" w:hAnsi="Calibri" w:cs="Calibri"/>
          <w:sz w:val="22"/>
          <w:szCs w:val="22"/>
        </w:rPr>
        <w:t>1327</w:t>
      </w:r>
      <w:r>
        <w:rPr>
          <w:rFonts w:ascii="Calibri" w:hAnsi="Calibri" w:cs="Calibri"/>
          <w:sz w:val="22"/>
          <w:szCs w:val="22"/>
        </w:rPr>
        <w:t xml:space="preserve"> ze zm.) z wyłączeniem osób wskazanych przez organizacje pozarządowe lub podmioty wymienione w art. 3 ust. 3, biorące udział w konkursie i podlegających wyłączeniu na podstawie art. 24 Kpa w związku z art. 15 ust. 2f ustawy o działalności pożytku publicznym i o wolontariacie. </w:t>
      </w:r>
    </w:p>
    <w:p w14:paraId="1D4C28F9" w14:textId="6D6CA560" w:rsidR="00F767A3" w:rsidRPr="00F767A3" w:rsidRDefault="00F767A3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Kandydat na członka komisji konkursowej musi spełniać poniższe kryteria:</w:t>
      </w:r>
    </w:p>
    <w:p w14:paraId="7C11532D" w14:textId="076A9B26" w:rsidR="00F767A3" w:rsidRPr="00F767A3" w:rsidRDefault="00F767A3" w:rsidP="00425321">
      <w:pPr>
        <w:pStyle w:val="Tekstpodstawowy"/>
        <w:numPr>
          <w:ilvl w:val="0"/>
          <w:numId w:val="5"/>
        </w:numPr>
        <w:spacing w:after="0"/>
        <w:ind w:left="709" w:hanging="3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 zgodę na przetwarzanie danych swoich danych osobowych zgodnie z obowiązującymi przepisami;</w:t>
      </w:r>
    </w:p>
    <w:p w14:paraId="3DE11BD8" w14:textId="5731E7F9" w:rsidR="00F767A3" w:rsidRDefault="00F767A3" w:rsidP="00F767A3">
      <w:pPr>
        <w:pStyle w:val="Tekstpodstawowy"/>
        <w:numPr>
          <w:ilvl w:val="0"/>
          <w:numId w:val="5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obywatelem RP i korzysta z pełni praw publicznych.</w:t>
      </w:r>
    </w:p>
    <w:p w14:paraId="6C68BB32" w14:textId="42C5EF11" w:rsidR="009E0BC5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Kandydatury osób można zgłaszać </w:t>
      </w:r>
      <w:r w:rsidR="003D0FBA">
        <w:rPr>
          <w:rFonts w:ascii="Calibri" w:hAnsi="Calibri" w:cs="Calibri"/>
          <w:sz w:val="22"/>
          <w:szCs w:val="22"/>
        </w:rPr>
        <w:t xml:space="preserve">na formularzu stanowiącym załącznik do niniejszego ogłoszenia pisemnie </w:t>
      </w:r>
      <w:r>
        <w:rPr>
          <w:rFonts w:ascii="Calibri" w:hAnsi="Calibri" w:cs="Calibri"/>
          <w:b/>
          <w:sz w:val="22"/>
          <w:szCs w:val="22"/>
        </w:rPr>
        <w:t>do</w:t>
      </w:r>
      <w:r w:rsidR="00CE53FC">
        <w:rPr>
          <w:rFonts w:ascii="Calibri" w:hAnsi="Calibri" w:cs="Calibri"/>
          <w:b/>
          <w:sz w:val="22"/>
          <w:szCs w:val="22"/>
        </w:rPr>
        <w:t xml:space="preserve"> 10</w:t>
      </w:r>
      <w:r w:rsidR="008F314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lutego 202</w:t>
      </w:r>
      <w:r w:rsidR="004B1858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r. do godz. 16.00</w:t>
      </w:r>
      <w:r>
        <w:rPr>
          <w:rFonts w:ascii="Calibri" w:hAnsi="Calibri" w:cs="Calibri"/>
          <w:sz w:val="22"/>
          <w:szCs w:val="22"/>
        </w:rPr>
        <w:t xml:space="preserve"> w Urzędzie Miasta Skierniewice</w:t>
      </w:r>
      <w:r w:rsidR="00C71EBF">
        <w:rPr>
          <w:rFonts w:ascii="Calibri" w:hAnsi="Calibri" w:cs="Calibri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 xml:space="preserve"> Biuro Obsługi Interesanta ul. Rynek 1, 96-100 Skierniewice lub w Wydziale Kultury i Promocji ul. Senatorska 12, 96-100 Skierniewice pokój nr 12. </w:t>
      </w:r>
    </w:p>
    <w:p w14:paraId="08E25565" w14:textId="77777777" w:rsidR="009E0BC5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zgłoszeniowy dostępny jest na stronie internetowej Urzędu Miasta oraz w Wydziale Kultury i Promocji ul. Senatorska 12, 96-100 Skierniewice  pokój nr  12.</w:t>
      </w:r>
    </w:p>
    <w:p w14:paraId="6DF2AA47" w14:textId="77777777" w:rsidR="009E0BC5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zgłoszeń wysyłanych pocztą o zachowaniu terminu decyduje data wpływu do Urzędu Miasta Skierniewice, potwierdzona pieczęcią wpływu.</w:t>
      </w:r>
    </w:p>
    <w:p w14:paraId="117B548A" w14:textId="77777777" w:rsidR="009E0BC5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będą przyjmowane zgłoszenia przesyłane drogą elektroniczną oraz faksem.</w:t>
      </w:r>
    </w:p>
    <w:p w14:paraId="4366F797" w14:textId="77777777" w:rsidR="009E0BC5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Kandydat na członka komisji konkursowej zobowiązany jest:</w:t>
      </w:r>
    </w:p>
    <w:p w14:paraId="6035444E" w14:textId="77777777" w:rsidR="009E0BC5" w:rsidRDefault="00000000">
      <w:pPr>
        <w:pStyle w:val="Tekstpodstawowy"/>
        <w:numPr>
          <w:ilvl w:val="0"/>
          <w:numId w:val="3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zapoznać się z przepisami prawa regulującymi zasady zlecania zadań publicznych i udzielania dotacji, w tym w szczególności z ustawą z dnia 24 kwietnia 2003 r. o działalności pożytku publicznego i wolontariacie;</w:t>
      </w:r>
    </w:p>
    <w:p w14:paraId="768A461D" w14:textId="77777777" w:rsidR="009E0BC5" w:rsidRDefault="00000000">
      <w:pPr>
        <w:pStyle w:val="Tekstpodstawowy"/>
        <w:numPr>
          <w:ilvl w:val="0"/>
          <w:numId w:val="3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zapoznać się z warunkami otwartego konkursu ofert, określonymi w ogłoszeniu o tym konkursie. </w:t>
      </w:r>
    </w:p>
    <w:p w14:paraId="31B0C850" w14:textId="77777777" w:rsidR="009E0BC5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Zastrzega się możliwość dokonania wyboru członka komisji konkursowych spośród zgłoszonych kandydatów bez podawania uzasadnienia dokonania wyboru. </w:t>
      </w:r>
    </w:p>
    <w:p w14:paraId="66016F9D" w14:textId="77777777" w:rsidR="009E0BC5" w:rsidRDefault="00000000">
      <w:pPr>
        <w:pStyle w:val="Tekstpodstawowy"/>
        <w:numPr>
          <w:ilvl w:val="0"/>
          <w:numId w:val="2"/>
        </w:numPr>
        <w:tabs>
          <w:tab w:val="left" w:pos="37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rezydent Miasta Skierniewice w drodze zarządzenia powoła komisję konkursową do opiniowania ofert złożonych w otwartym konkursie ofert na realizację zadań publicznych.</w:t>
      </w:r>
      <w:r>
        <w:rPr>
          <w:rFonts w:ascii="Calibri" w:hAnsi="Calibri"/>
        </w:rPr>
        <w:tab/>
      </w:r>
    </w:p>
    <w:p w14:paraId="5AA84612" w14:textId="77777777" w:rsidR="00EF2566" w:rsidRDefault="00000000" w:rsidP="00EF2566">
      <w:pPr>
        <w:pStyle w:val="Tekstpodstawowy"/>
        <w:tabs>
          <w:tab w:val="left" w:pos="373"/>
        </w:tabs>
        <w:spacing w:after="0"/>
        <w:ind w:left="373"/>
        <w:jc w:val="both"/>
      </w:pPr>
      <w:r>
        <w:tab/>
      </w:r>
      <w:r>
        <w:tab/>
      </w:r>
      <w:r>
        <w:tab/>
      </w:r>
    </w:p>
    <w:p w14:paraId="10B7FE2E" w14:textId="77777777" w:rsidR="00EF2566" w:rsidRDefault="00EF2566" w:rsidP="00EF2566">
      <w:pPr>
        <w:pStyle w:val="Tekstpodstawowy"/>
        <w:tabs>
          <w:tab w:val="left" w:pos="373"/>
        </w:tabs>
        <w:spacing w:after="0"/>
        <w:ind w:left="373"/>
        <w:jc w:val="both"/>
        <w:rPr>
          <w:rFonts w:ascii="Calibri" w:hAnsi="Calibri" w:cs="Calibri"/>
          <w:sz w:val="20"/>
          <w:szCs w:val="20"/>
        </w:rPr>
      </w:pPr>
    </w:p>
    <w:p w14:paraId="550BEE99" w14:textId="77777777" w:rsidR="00EF2566" w:rsidRDefault="00EF2566" w:rsidP="00EF2566">
      <w:pPr>
        <w:pStyle w:val="Tekstpodstawowy"/>
        <w:tabs>
          <w:tab w:val="left" w:pos="373"/>
        </w:tabs>
        <w:spacing w:after="0"/>
        <w:ind w:left="373"/>
        <w:jc w:val="both"/>
        <w:rPr>
          <w:rFonts w:ascii="Calibri" w:hAnsi="Calibri" w:cs="Calibri"/>
          <w:sz w:val="20"/>
          <w:szCs w:val="20"/>
        </w:rPr>
      </w:pPr>
    </w:p>
    <w:p w14:paraId="64C93509" w14:textId="77777777" w:rsidR="00C0684A" w:rsidRDefault="00EF2566" w:rsidP="00EF2566">
      <w:pPr>
        <w:pStyle w:val="Tekstpodstawowy"/>
        <w:tabs>
          <w:tab w:val="left" w:pos="373"/>
        </w:tabs>
        <w:spacing w:after="0"/>
        <w:ind w:left="37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783A273" w14:textId="038BF5B9" w:rsidR="00EF2566" w:rsidRPr="00EF2566" w:rsidRDefault="00C0684A" w:rsidP="00EF2566">
      <w:pPr>
        <w:pStyle w:val="Tekstpodstawowy"/>
        <w:tabs>
          <w:tab w:val="left" w:pos="373"/>
        </w:tabs>
        <w:spacing w:after="0"/>
        <w:ind w:left="373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EF2566" w:rsidRPr="00194D25">
        <w:rPr>
          <w:rFonts w:ascii="Calibri" w:hAnsi="Calibri" w:cs="Calibri"/>
          <w:sz w:val="20"/>
          <w:szCs w:val="20"/>
        </w:rPr>
        <w:t>Załącznik do ogłoszenia o naborze</w:t>
      </w:r>
    </w:p>
    <w:p w14:paraId="0FFC10D0" w14:textId="77777777" w:rsidR="00EF2566" w:rsidRPr="00194D25" w:rsidRDefault="00EF2566" w:rsidP="00EF2566">
      <w:pPr>
        <w:pStyle w:val="Standard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41DB8EE" w14:textId="77777777" w:rsidR="00EF2566" w:rsidRPr="00194D25" w:rsidRDefault="00EF2566" w:rsidP="00EF2566">
      <w:pPr>
        <w:pStyle w:val="Textbody"/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94D25">
        <w:rPr>
          <w:rFonts w:ascii="Calibri" w:hAnsi="Calibri" w:cs="Calibri"/>
          <w:b/>
        </w:rPr>
        <w:t>Formularz</w:t>
      </w:r>
    </w:p>
    <w:p w14:paraId="134C533D" w14:textId="77777777" w:rsidR="00EF2566" w:rsidRPr="00194D25" w:rsidRDefault="00EF2566" w:rsidP="00EF2566">
      <w:pPr>
        <w:pStyle w:val="Textbody"/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Calibri"/>
        </w:rPr>
      </w:pPr>
      <w:r w:rsidRPr="00194D25">
        <w:rPr>
          <w:rFonts w:ascii="Calibri" w:hAnsi="Calibri" w:cs="Calibri"/>
          <w:b/>
        </w:rPr>
        <w:t xml:space="preserve">zgłoszenia osoby </w:t>
      </w:r>
      <w:r w:rsidRPr="00194D25">
        <w:rPr>
          <w:rFonts w:ascii="Calibri" w:hAnsi="Calibri" w:cs="Calibri"/>
          <w:b/>
          <w:bCs/>
        </w:rPr>
        <w:t xml:space="preserve">do pracy w komisji konkursowej opiniującej oferty złożone na realizację zadań publicznych Miasta Skierniewice </w:t>
      </w:r>
      <w:r w:rsidRPr="00194D25">
        <w:rPr>
          <w:rFonts w:ascii="Calibri" w:hAnsi="Calibri" w:cs="Calibri"/>
          <w:b/>
          <w:bCs/>
          <w:shd w:val="clear" w:color="auto" w:fill="FFFFFF"/>
          <w:lang w:eastAsia="ar-SA"/>
        </w:rPr>
        <w:t xml:space="preserve">w </w:t>
      </w:r>
      <w:r w:rsidRPr="00194D25">
        <w:rPr>
          <w:rFonts w:ascii="Calibri" w:hAnsi="Calibri" w:cs="Calibri"/>
          <w:b/>
          <w:bCs/>
        </w:rPr>
        <w:t>2023 roku</w:t>
      </w:r>
    </w:p>
    <w:p w14:paraId="7221F74A" w14:textId="77777777" w:rsidR="00EF2566" w:rsidRPr="00194D25" w:rsidRDefault="00EF2566" w:rsidP="00EF2566">
      <w:pPr>
        <w:pStyle w:val="Textbody"/>
        <w:tabs>
          <w:tab w:val="left" w:pos="360"/>
          <w:tab w:val="left" w:pos="1980"/>
        </w:tabs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8194"/>
      </w:tblGrid>
      <w:tr w:rsidR="00EF2566" w:rsidRPr="00194D25" w14:paraId="7F2C4891" w14:textId="77777777" w:rsidTr="006E68E3">
        <w:trPr>
          <w:cantSplit/>
          <w:trHeight w:val="558"/>
          <w:jc w:val="center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D190" w14:textId="18C8C156" w:rsidR="00EF2566" w:rsidRPr="00194D25" w:rsidRDefault="00EF2566" w:rsidP="009A7FF2">
            <w:pPr>
              <w:pStyle w:val="Nagwek1"/>
              <w:spacing w:before="0"/>
              <w:ind w:hanging="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Dane organizacji pozarządowej lub podmiotu wymienionego w art. 3 ust. 3 ustawy o działalności pożytku publicznego i o wolontariacie zgłaszającego kandydata</w:t>
            </w:r>
          </w:p>
        </w:tc>
      </w:tr>
      <w:tr w:rsidR="00EF2566" w:rsidRPr="00194D25" w14:paraId="3C7E88D1" w14:textId="77777777" w:rsidTr="006E68E3">
        <w:trPr>
          <w:trHeight w:val="56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8D8E9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654C2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2566" w:rsidRPr="00194D25" w14:paraId="61A2277C" w14:textId="77777777" w:rsidTr="006E68E3">
        <w:trPr>
          <w:jc w:val="center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39ACE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  <w:tc>
          <w:tcPr>
            <w:tcW w:w="8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6CBB7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2566" w:rsidRPr="00194D25" w14:paraId="5B4AAC8D" w14:textId="77777777" w:rsidTr="006E68E3">
        <w:trPr>
          <w:jc w:val="center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1B191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Nr telefonu</w:t>
            </w:r>
          </w:p>
        </w:tc>
        <w:tc>
          <w:tcPr>
            <w:tcW w:w="8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5C246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2566" w:rsidRPr="00194D25" w14:paraId="79EEB697" w14:textId="77777777" w:rsidTr="006E68E3">
        <w:trPr>
          <w:jc w:val="center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A951B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8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71EA0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2566" w:rsidRPr="00194D25" w14:paraId="01784DCF" w14:textId="77777777" w:rsidTr="006E68E3">
        <w:trPr>
          <w:jc w:val="center"/>
        </w:trPr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FB039" w14:textId="4AA75EBF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94D25">
              <w:rPr>
                <w:rFonts w:ascii="Calibri" w:hAnsi="Calibri" w:cs="Calibri"/>
                <w:b/>
                <w:sz w:val="22"/>
                <w:szCs w:val="22"/>
              </w:rPr>
              <w:t>Oświadczenie organizacji pozarządowej lub podmiotu wymienionego w art. 3 ust. 3 ustawy z dnia 24 kwietnia 2003 roku o działalności pożytku publicznego i o wolontariacie zgłaszającego kandydata</w:t>
            </w:r>
            <w:r w:rsidR="009A7FF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EF2566" w:rsidRPr="00194D25" w14:paraId="5F6D10A3" w14:textId="77777777" w:rsidTr="006E68E3">
        <w:trPr>
          <w:jc w:val="center"/>
        </w:trPr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D9C2B" w14:textId="3C910342" w:rsidR="00EF2566" w:rsidRPr="00194D25" w:rsidRDefault="00EF2566" w:rsidP="003401D6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Oświadczamy, że zapoznaliśmy się z zasadami udziału przedstawicieli organizacji pozarządowych lub podmiotów wymienionych w art. 3 ust. 3 ustawy o działalności pożytku publicznego i o wolontariacie, w komisji konkursowej powoływanej do opiniowania ofert w otwartym konkursie ofert na realizację zadania publicznego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94D25">
              <w:rPr>
                <w:rFonts w:ascii="Calibri" w:hAnsi="Calibri" w:cs="Calibri"/>
                <w:sz w:val="22"/>
                <w:szCs w:val="22"/>
              </w:rPr>
              <w:t>pt</w:t>
            </w:r>
            <w:proofErr w:type="spellEnd"/>
            <w:r w:rsidRPr="00194D25">
              <w:rPr>
                <w:rFonts w:ascii="Calibri" w:hAnsi="Calibri" w:cs="Calibri"/>
                <w:sz w:val="22"/>
                <w:szCs w:val="22"/>
              </w:rPr>
              <w:t>: _______________________________________ w 2023 roku i zgłaszamy niżej wymienionego kandydata na członka komisji konkursowej. Jednocześnie oświadczamy, że nie bierzemy udziału w przedmiotowym konkursie ofert.</w:t>
            </w:r>
          </w:p>
        </w:tc>
      </w:tr>
      <w:tr w:rsidR="00EF2566" w:rsidRPr="00194D25" w14:paraId="000188E9" w14:textId="77777777" w:rsidTr="006E68E3">
        <w:trPr>
          <w:trHeight w:val="1354"/>
          <w:jc w:val="center"/>
        </w:trPr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41BB2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27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2"/>
            </w:tblGrid>
            <w:tr w:rsidR="00EF2566" w:rsidRPr="00194D25" w14:paraId="6BAFA216" w14:textId="77777777" w:rsidTr="003401D6">
              <w:trPr>
                <w:trHeight w:val="437"/>
              </w:trPr>
              <w:tc>
                <w:tcPr>
                  <w:tcW w:w="2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477DBD" w14:textId="77777777" w:rsidR="00EF2566" w:rsidRPr="00194D25" w:rsidRDefault="00EF2566" w:rsidP="003401D6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94D25">
                    <w:rPr>
                      <w:rFonts w:ascii="Calibri" w:hAnsi="Calibri" w:cs="Calibri"/>
                      <w:sz w:val="22"/>
                      <w:szCs w:val="22"/>
                    </w:rPr>
                    <w:t>Podpis i pieczęć osoby/osób uprawnionej/</w:t>
                  </w:r>
                  <w:proofErr w:type="spellStart"/>
                  <w:r w:rsidRPr="00194D25">
                    <w:rPr>
                      <w:rFonts w:ascii="Calibri" w:hAnsi="Calibri" w:cs="Calibri"/>
                      <w:sz w:val="22"/>
                      <w:szCs w:val="22"/>
                    </w:rPr>
                    <w:t>ych</w:t>
                  </w:r>
                  <w:proofErr w:type="spellEnd"/>
                  <w:r w:rsidRPr="00194D25">
                    <w:rPr>
                      <w:rFonts w:ascii="Calibri" w:hAnsi="Calibri" w:cs="Calibri"/>
                      <w:sz w:val="22"/>
                      <w:szCs w:val="22"/>
                    </w:rPr>
                    <w:t xml:space="preserve"> do reprezentowania podmiotu</w:t>
                  </w:r>
                </w:p>
              </w:tc>
            </w:tr>
          </w:tbl>
          <w:p w14:paraId="4BEA0B72" w14:textId="77777777" w:rsidR="00EF2566" w:rsidRPr="00194D25" w:rsidRDefault="00EF2566" w:rsidP="003401D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5EC27" w14:textId="77777777" w:rsidR="00EF2566" w:rsidRPr="00194D25" w:rsidRDefault="00EF2566" w:rsidP="003401D6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566" w:rsidRPr="00194D25" w14:paraId="02BF19C4" w14:textId="77777777" w:rsidTr="006E68E3">
        <w:trPr>
          <w:trHeight w:val="1197"/>
          <w:jc w:val="center"/>
        </w:trPr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E061F" w14:textId="77777777" w:rsidR="00EF2566" w:rsidRPr="00EF2566" w:rsidRDefault="00EF2566" w:rsidP="003401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2566">
              <w:rPr>
                <w:rFonts w:ascii="Calibri" w:hAnsi="Calibri" w:cs="Calibri"/>
                <w:b/>
                <w:bCs/>
              </w:rPr>
              <w:t>KLAUZULA INFORMACYJNA</w:t>
            </w:r>
          </w:p>
          <w:p w14:paraId="276DA4F0" w14:textId="3ED900B9" w:rsidR="00EF2566" w:rsidRDefault="00EF2566" w:rsidP="003401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2566">
              <w:rPr>
                <w:rFonts w:ascii="Calibri" w:hAnsi="Calibri" w:cs="Calibri"/>
                <w:b/>
                <w:bCs/>
              </w:rPr>
              <w:t>DOTYCZĄCA PRZETWARZANIE DANYCH OSOBOWYCH</w:t>
            </w:r>
          </w:p>
          <w:p w14:paraId="25FD9239" w14:textId="77777777" w:rsidR="009A7FF2" w:rsidRPr="00EF2566" w:rsidRDefault="009A7FF2" w:rsidP="003401D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45D4C14" w14:textId="77777777" w:rsidR="00EF2566" w:rsidRP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>1) Administratorem Pana/Pani danych osobowych jest Prezydent Miasta Skierniewice z siedzibą w Skierniewicach przy ul. Rynek 1, 96-100 Skierniewice;</w:t>
            </w:r>
          </w:p>
          <w:p w14:paraId="7A3C5A47" w14:textId="77777777" w:rsidR="00EF2566" w:rsidRP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>2) z Administratorem można skontaktować się pisząc na adres: Urząd Miasta Skierniewice, ul. Rynek 1, 96-100 Skierniewice lub za pośrednictwem powołanego przez niego Inspektora Ochrony Danych wysyłając wiadomość e-mail na adres: iod@um.skierniewice.pl;</w:t>
            </w:r>
          </w:p>
          <w:p w14:paraId="78604CC7" w14:textId="4961E560" w:rsidR="00EF2566" w:rsidRP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>3) Pana/Pani dane osobowe będą przetwarzane wyłącznie w celu wzięcia udziału w pracach komisji konkursowej powołanej do opiniowania ofert złożonych w otwartym konkursie ofert na realizację zadania publicznego pt. ___________________________________________________________________________</w:t>
            </w:r>
            <w:r w:rsidR="009A7F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F2566">
              <w:rPr>
                <w:rFonts w:ascii="Calibri" w:hAnsi="Calibri" w:cs="Calibri"/>
                <w:sz w:val="22"/>
                <w:szCs w:val="22"/>
              </w:rPr>
              <w:t>w 2023 roku, a przetwarzane jest niezbędne do wykonania zadania realizowanego w interesie publicznym.</w:t>
            </w:r>
          </w:p>
          <w:p w14:paraId="216E5938" w14:textId="77777777" w:rsidR="00EF2566" w:rsidRP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>4) Pana/Pani dane będą przechowywane przez okres niezbędny do realizacji celów określonych w pkt. 3, a po tym czasie przez okres 10 lat;</w:t>
            </w:r>
          </w:p>
          <w:p w14:paraId="2161749D" w14:textId="77777777" w:rsidR="00EF2566" w:rsidRP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>5) przysługuje Panu/Pani prawo dostępu do treści swoich danych, prawo ich sprostowania, wnioskowania o usunięcie lub ograniczenia przetwarzania, prawo do wniesienia sprzeciwu wobec przetwarzania oraz prawo do przenoszenia danych osobowych, prawo do wniesienia skargi do organu nadzorczego: Prezesa Urzędu Ochrony Danych Osobowych, jeśli stwierdzi Pan/Pani, że przetwarzanie Pana/Pani danych osobowych narusza obowiązujące przepisy;</w:t>
            </w:r>
          </w:p>
          <w:p w14:paraId="32C37883" w14:textId="77777777" w:rsidR="00EF2566" w:rsidRP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>6) podanie przez Pana/Panią danych osobowych jest warunkiem umownym, jednakże w przypadku odmowy ich podania nie będzie Pan/Pani mógł/mogła wziąć udziału w procedurze konkursowej oraz zawrzeć i realizować umowę związaną ze złożoną ofertą;</w:t>
            </w:r>
          </w:p>
          <w:p w14:paraId="0FF30C64" w14:textId="77777777" w:rsidR="00EF2566" w:rsidRP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>7) Pana/Pani dane osobowe nie będą podlegać zautomatyzowanemu systemowi podejmowania decyzji ani profilowaniu.</w:t>
            </w:r>
          </w:p>
          <w:p w14:paraId="7A2F00C9" w14:textId="43D9CBC9" w:rsidR="00EF2566" w:rsidRDefault="00EF2566" w:rsidP="003401D6">
            <w:pPr>
              <w:rPr>
                <w:rFonts w:ascii="Calibri" w:hAnsi="Calibri" w:cs="Calibri"/>
                <w:sz w:val="22"/>
                <w:szCs w:val="22"/>
              </w:rPr>
            </w:pPr>
            <w:r w:rsidRPr="00EF2566">
              <w:rPr>
                <w:rFonts w:ascii="Calibri" w:hAnsi="Calibri" w:cs="Calibri"/>
                <w:sz w:val="22"/>
                <w:szCs w:val="22"/>
              </w:rPr>
              <w:t xml:space="preserve">8) </w:t>
            </w:r>
            <w:bookmarkStart w:id="0" w:name="_Hlk121386824"/>
            <w:r w:rsidRPr="00EF2566">
              <w:rPr>
                <w:rFonts w:ascii="Calibri" w:hAnsi="Calibri" w:cs="Calibri"/>
                <w:sz w:val="22"/>
                <w:szCs w:val="22"/>
              </w:rPr>
              <w:t xml:space="preserve">Dane osobowe nie będą przekazywane do państwa trzeciego/organizacji międzynarodowej. Odbiorcami danych mogą być podmioty upoważnione do odbioru danych osobowych na podstawie odpowiednich przepisów prawa oraz podmioty, które przetwarzają dane osobowe w imieniu Administratora, na podstawie zawartej z nim umowy </w:t>
            </w:r>
            <w:r w:rsidRPr="00EF2566">
              <w:rPr>
                <w:rFonts w:ascii="Calibri" w:hAnsi="Calibri" w:cs="Calibri"/>
                <w:sz w:val="22"/>
                <w:szCs w:val="22"/>
              </w:rPr>
              <w:lastRenderedPageBreak/>
              <w:t>powierzenia przetwarzania danych osobowych.</w:t>
            </w:r>
            <w:bookmarkEnd w:id="0"/>
          </w:p>
          <w:p w14:paraId="783E2284" w14:textId="77777777" w:rsidR="00EF2566" w:rsidRPr="00194D25" w:rsidRDefault="00EF2566" w:rsidP="003401D6">
            <w:pPr>
              <w:rPr>
                <w:rFonts w:ascii="Calibri" w:hAnsi="Calibri" w:cs="Calibri"/>
              </w:rPr>
            </w:pPr>
          </w:p>
        </w:tc>
      </w:tr>
      <w:tr w:rsidR="00EF2566" w:rsidRPr="00194D25" w14:paraId="1F2A7267" w14:textId="77777777" w:rsidTr="006E68E3">
        <w:trPr>
          <w:jc w:val="center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C38C2" w14:textId="77777777" w:rsidR="00EF2566" w:rsidRPr="00194D25" w:rsidRDefault="00EF2566" w:rsidP="003401D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D2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DANE OSOBY WSKAZANEJ NA CZŁONKA KOMISJI</w:t>
            </w:r>
          </w:p>
        </w:tc>
      </w:tr>
      <w:tr w:rsidR="00EF2566" w:rsidRPr="00194D25" w14:paraId="2B2EEC36" w14:textId="77777777" w:rsidTr="006E68E3">
        <w:trPr>
          <w:jc w:val="center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390A4" w14:textId="77777777" w:rsidR="00EF2566" w:rsidRPr="00194D25" w:rsidRDefault="00EF2566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Imię  i nazwisko</w:t>
            </w:r>
          </w:p>
          <w:p w14:paraId="7E80B865" w14:textId="77777777" w:rsidR="00EF2566" w:rsidRPr="00194D25" w:rsidRDefault="00EF2566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566" w:rsidRPr="00194D25" w14:paraId="50B30C38" w14:textId="77777777" w:rsidTr="006E68E3">
        <w:trPr>
          <w:jc w:val="center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88E49" w14:textId="77777777" w:rsidR="00EF2566" w:rsidRPr="00194D25" w:rsidRDefault="00EF2566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Dane do kontaktu (telefon, adres e-mail)</w:t>
            </w:r>
          </w:p>
          <w:p w14:paraId="28E768FA" w14:textId="77777777" w:rsidR="00EF2566" w:rsidRPr="00194D25" w:rsidRDefault="00EF2566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566" w:rsidRPr="00194D25" w14:paraId="70BFBD50" w14:textId="77777777" w:rsidTr="006E68E3">
        <w:trPr>
          <w:jc w:val="center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8B288" w14:textId="2E27553C" w:rsidR="00EF2566" w:rsidRDefault="00EF2566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Opis doświadczenia kandydata w zakresie działalności organizacji pozarządowych lub podmiotów, o których mowa w art. 3 ust. 3 ustawy o działalności pożytku publicznego i o wolontariacie</w:t>
            </w:r>
            <w:r w:rsidR="009A7FF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5FDAE72" w14:textId="601A2879" w:rsidR="009A7FF2" w:rsidRDefault="009A7FF2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668F9AB9" w14:textId="2E2F9335" w:rsidR="009A7FF2" w:rsidRDefault="009A7FF2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722F3696" w14:textId="184E0CA2" w:rsidR="009A7FF2" w:rsidRDefault="009A7FF2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05476B50" w14:textId="1FEC81FA" w:rsidR="009A7FF2" w:rsidRDefault="009A7FF2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4F432A36" w14:textId="5EB74404" w:rsidR="009A7FF2" w:rsidRDefault="009A7FF2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37B92498" w14:textId="54BDBE93" w:rsidR="009A7FF2" w:rsidRDefault="009A7FF2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0E44E1B3" w14:textId="77777777" w:rsidR="009A7FF2" w:rsidRPr="00194D25" w:rsidRDefault="009A7FF2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1D1604B8" w14:textId="77777777" w:rsidR="00EF2566" w:rsidRPr="00194D25" w:rsidRDefault="00EF2566" w:rsidP="003401D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566" w:rsidRPr="00194D25" w14:paraId="4104370E" w14:textId="77777777" w:rsidTr="006E68E3">
        <w:trPr>
          <w:cantSplit/>
          <w:trHeight w:val="331"/>
          <w:jc w:val="center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EA84B" w14:textId="77777777" w:rsidR="00EF2566" w:rsidRPr="00194D25" w:rsidRDefault="00EF2566" w:rsidP="003401D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1AED09" w14:textId="77777777" w:rsidR="00EF2566" w:rsidRPr="00194D25" w:rsidRDefault="00EF2566" w:rsidP="003401D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194D2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OŚWIADCZENIE OSOBY WSKAZANEJ NA CZŁONKA KOMISJI</w:t>
            </w:r>
          </w:p>
        </w:tc>
      </w:tr>
      <w:tr w:rsidR="00EF2566" w:rsidRPr="00194D25" w14:paraId="4B31D068" w14:textId="77777777" w:rsidTr="006E68E3">
        <w:trPr>
          <w:cantSplit/>
          <w:trHeight w:val="3639"/>
          <w:jc w:val="center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0E42F" w14:textId="77777777" w:rsidR="00EF2566" w:rsidRPr="00194D25" w:rsidRDefault="00EF2566" w:rsidP="003401D6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FEBF95" w14:textId="77777777" w:rsidR="00EF2566" w:rsidRPr="00194D25" w:rsidRDefault="00EF2566" w:rsidP="003401D6">
            <w:pPr>
              <w:pStyle w:val="Default"/>
              <w:spacing w:after="120"/>
              <w:jc w:val="both"/>
              <w:rPr>
                <w:rFonts w:ascii="Calibri" w:eastAsia="Liberation Serif" w:hAnsi="Calibri" w:cs="Calibri"/>
                <w:sz w:val="22"/>
                <w:szCs w:val="22"/>
              </w:rPr>
            </w:pPr>
            <w:r w:rsidRPr="00194D25">
              <w:rPr>
                <w:rFonts w:ascii="Calibri" w:eastAsia="Liberation Serif" w:hAnsi="Calibri" w:cs="Calibri"/>
                <w:sz w:val="22"/>
                <w:szCs w:val="22"/>
              </w:rPr>
              <w:t>Oświadczam, że:</w:t>
            </w:r>
          </w:p>
          <w:p w14:paraId="63088F2B" w14:textId="77777777" w:rsidR="00EF2566" w:rsidRPr="00194D25" w:rsidRDefault="00EF2566" w:rsidP="003401D6">
            <w:pPr>
              <w:pStyle w:val="Default"/>
              <w:rPr>
                <w:rFonts w:ascii="Calibri" w:hAnsi="Calibri" w:cs="Calibri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 xml:space="preserve">1) wyrażam zgodę na uczestnictwo w powoływanej przez Prezydenta Miasta Skierniewice komisji konkursowej do opiniowania ofert złożonych na realizację w 2023 r. </w:t>
            </w:r>
            <w:r w:rsidRPr="00194D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zadania publicznego </w:t>
            </w:r>
            <w:proofErr w:type="spellStart"/>
            <w:r w:rsidRPr="00194D25">
              <w:rPr>
                <w:rFonts w:ascii="Calibri" w:hAnsi="Calibri" w:cs="Calibri"/>
                <w:b/>
                <w:bCs/>
                <w:sz w:val="22"/>
                <w:szCs w:val="22"/>
              </w:rPr>
              <w:t>pt</w:t>
            </w:r>
            <w:proofErr w:type="spellEnd"/>
            <w:r w:rsidRPr="00194D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194D25">
              <w:rPr>
                <w:rFonts w:ascii="Calibri" w:hAnsi="Calibri" w:cs="Calibri"/>
                <w:sz w:val="22"/>
                <w:szCs w:val="22"/>
              </w:rPr>
              <w:t xml:space="preserve">  ______________________________</w:t>
            </w:r>
          </w:p>
          <w:p w14:paraId="5A694EDE" w14:textId="77777777" w:rsidR="00EF2566" w:rsidRPr="00194D25" w:rsidRDefault="00EF2566" w:rsidP="003401D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2) zobowiązuję się do zachowania poufności prac komisji konkursowej do czasu rozstrzygnięcia otwartego konkursu ofert;</w:t>
            </w:r>
          </w:p>
          <w:p w14:paraId="15038A38" w14:textId="77777777" w:rsidR="00EF2566" w:rsidRPr="00194D25" w:rsidRDefault="00EF2566" w:rsidP="003401D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3) jestem obywatelem/</w:t>
            </w:r>
            <w:proofErr w:type="spellStart"/>
            <w:r w:rsidRPr="00194D25">
              <w:rPr>
                <w:rFonts w:ascii="Calibri" w:hAnsi="Calibri" w:cs="Calibri"/>
                <w:sz w:val="22"/>
                <w:szCs w:val="22"/>
              </w:rPr>
              <w:t>tką</w:t>
            </w:r>
            <w:proofErr w:type="spellEnd"/>
            <w:r w:rsidRPr="00194D25">
              <w:rPr>
                <w:rFonts w:ascii="Calibri" w:hAnsi="Calibri" w:cs="Calibri"/>
                <w:sz w:val="22"/>
                <w:szCs w:val="22"/>
              </w:rPr>
              <w:t xml:space="preserve"> RP i korzystam z pełni praw publicznych;</w:t>
            </w:r>
          </w:p>
          <w:p w14:paraId="43DA4B94" w14:textId="77777777" w:rsidR="00EF2566" w:rsidRPr="00194D25" w:rsidRDefault="00EF2566" w:rsidP="003401D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94D25">
              <w:rPr>
                <w:rFonts w:ascii="Calibri" w:hAnsi="Calibri" w:cs="Calibri"/>
                <w:sz w:val="22"/>
                <w:szCs w:val="22"/>
              </w:rPr>
              <w:t>4) zapoznałem/łam się z treścią ogłoszenia o naborze na członków komisji konkursowej powoływanej przez Prezydenta Miasta Skierniewice w celu opiniowania złożonych ofert w ramach otwartego konkursu ofert na realizację ww. zadania publicznego i przyjmuję ją bez zastrzeżeń oraz uzyskałem/łam wszelkie informacje niezbędne do złożenia niniejszego zgłoszenia;</w:t>
            </w:r>
          </w:p>
          <w:p w14:paraId="28924050" w14:textId="77777777" w:rsidR="00EF2566" w:rsidRPr="00194D25" w:rsidRDefault="00EF2566" w:rsidP="003401D6">
            <w:pPr>
              <w:pStyle w:val="Standard"/>
              <w:spacing w:after="120"/>
              <w:jc w:val="both"/>
              <w:rPr>
                <w:rFonts w:ascii="Calibri" w:eastAsia="Liberation Serif" w:hAnsi="Calibri" w:cs="Calibri"/>
                <w:sz w:val="22"/>
                <w:szCs w:val="22"/>
              </w:rPr>
            </w:pPr>
            <w:r w:rsidRPr="00194D25">
              <w:rPr>
                <w:rFonts w:ascii="Calibri" w:eastAsia="Liberation Serif" w:hAnsi="Calibri" w:cs="Calibri"/>
                <w:sz w:val="22"/>
                <w:szCs w:val="22"/>
              </w:rPr>
              <w:t>5) podane wyżej dane są prawdziwe i wyrażam zgodę na przetwarzanie moich danych osobowych dla potrzeb niezbędnych do realizacji procesu wyboru członków komisji konkursowej i przeprowadzenia niniejszego konkursu ofert.</w:t>
            </w:r>
          </w:p>
          <w:p w14:paraId="0DBA04D9" w14:textId="77777777" w:rsidR="00EF2566" w:rsidRPr="00194D25" w:rsidRDefault="00EF2566" w:rsidP="003401D6">
            <w:pPr>
              <w:pStyle w:val="Standard"/>
              <w:spacing w:after="120"/>
              <w:jc w:val="both"/>
              <w:rPr>
                <w:rFonts w:ascii="Calibri" w:eastAsia="Liberation Serif" w:hAnsi="Calibri" w:cs="Calibri"/>
                <w:sz w:val="22"/>
                <w:szCs w:val="22"/>
              </w:rPr>
            </w:pPr>
          </w:p>
          <w:p w14:paraId="3458ACC2" w14:textId="77777777" w:rsidR="00EF2566" w:rsidRPr="00194D25" w:rsidRDefault="00EF2566" w:rsidP="003401D6">
            <w:pPr>
              <w:pStyle w:val="Standard"/>
              <w:spacing w:after="120"/>
              <w:jc w:val="both"/>
              <w:rPr>
                <w:rFonts w:ascii="Calibri" w:eastAsia="Liberation Serif" w:hAnsi="Calibri" w:cs="Calibri"/>
                <w:sz w:val="22"/>
                <w:szCs w:val="22"/>
              </w:rPr>
            </w:pPr>
            <w:r w:rsidRPr="00194D25">
              <w:rPr>
                <w:rFonts w:ascii="Calibri" w:eastAsia="Liberation Serif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________________________</w:t>
            </w:r>
          </w:p>
          <w:p w14:paraId="48E86398" w14:textId="77777777" w:rsidR="00EF2566" w:rsidRPr="00194D25" w:rsidRDefault="00EF2566" w:rsidP="003401D6">
            <w:pPr>
              <w:pStyle w:val="Standard"/>
              <w:jc w:val="center"/>
              <w:rPr>
                <w:rFonts w:ascii="Calibri" w:eastAsia="Liberation Serif" w:hAnsi="Calibri" w:cs="Calibri"/>
                <w:sz w:val="22"/>
                <w:szCs w:val="22"/>
              </w:rPr>
            </w:pPr>
            <w:r w:rsidRPr="00194D25">
              <w:rPr>
                <w:rFonts w:ascii="Calibri" w:eastAsia="Liberation Serif" w:hAnsi="Calibri" w:cs="Calibri"/>
                <w:sz w:val="22"/>
                <w:szCs w:val="22"/>
              </w:rPr>
              <w:t xml:space="preserve">                                         </w:t>
            </w:r>
          </w:p>
          <w:p w14:paraId="1641A53F" w14:textId="77777777" w:rsidR="00EF2566" w:rsidRPr="00194D25" w:rsidRDefault="00EF2566" w:rsidP="003401D6">
            <w:pPr>
              <w:pStyle w:val="Standard"/>
              <w:jc w:val="both"/>
              <w:rPr>
                <w:rFonts w:ascii="Calibri" w:hAnsi="Calibri" w:cs="Calibri"/>
              </w:rPr>
            </w:pPr>
            <w:r w:rsidRPr="00194D25">
              <w:rPr>
                <w:rFonts w:ascii="Calibri" w:eastAsia="Liberation Serif" w:hAnsi="Calibri" w:cs="Calibri"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194D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(czytelny podpis kandydata)</w:t>
            </w:r>
          </w:p>
          <w:p w14:paraId="6F6D325B" w14:textId="77777777" w:rsidR="00EF2566" w:rsidRPr="00194D25" w:rsidRDefault="00EF2566" w:rsidP="003401D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150FA7" w14:textId="77777777" w:rsidR="00EF2566" w:rsidRPr="00194D25" w:rsidRDefault="00EF2566" w:rsidP="00EF2566">
      <w:pPr>
        <w:pStyle w:val="Standard"/>
        <w:ind w:left="368" w:hanging="357"/>
        <w:rPr>
          <w:rFonts w:ascii="Calibri" w:hAnsi="Calibri" w:cs="Calibri"/>
          <w:sz w:val="22"/>
          <w:szCs w:val="22"/>
        </w:rPr>
      </w:pPr>
    </w:p>
    <w:p w14:paraId="30066CC2" w14:textId="77777777" w:rsidR="00EF2566" w:rsidRPr="00194D25" w:rsidRDefault="00EF2566" w:rsidP="00EF2566">
      <w:pPr>
        <w:pStyle w:val="Textbody"/>
        <w:spacing w:after="0" w:line="240" w:lineRule="auto"/>
        <w:ind w:left="368" w:hanging="357"/>
        <w:jc w:val="both"/>
        <w:rPr>
          <w:rFonts w:ascii="Calibri" w:hAnsi="Calibri" w:cs="Calibri"/>
        </w:rPr>
      </w:pPr>
    </w:p>
    <w:p w14:paraId="01872852" w14:textId="77777777" w:rsidR="00EF2566" w:rsidRPr="00194D25" w:rsidRDefault="00EF2566" w:rsidP="00EF2566">
      <w:pPr>
        <w:pStyle w:val="Textbody"/>
        <w:spacing w:after="0" w:line="240" w:lineRule="auto"/>
        <w:ind w:left="368" w:hanging="357"/>
        <w:jc w:val="both"/>
        <w:rPr>
          <w:rFonts w:ascii="Calibri" w:hAnsi="Calibri" w:cs="Calibri"/>
        </w:rPr>
      </w:pPr>
    </w:p>
    <w:p w14:paraId="39227D19" w14:textId="77777777" w:rsidR="00EF2566" w:rsidRPr="00194D25" w:rsidRDefault="00EF2566" w:rsidP="00EF2566">
      <w:pPr>
        <w:pStyle w:val="Textbody"/>
        <w:spacing w:after="0" w:line="240" w:lineRule="auto"/>
        <w:ind w:left="11"/>
        <w:jc w:val="both"/>
        <w:rPr>
          <w:rFonts w:ascii="Calibri" w:hAnsi="Calibri" w:cs="Calibri"/>
        </w:rPr>
      </w:pPr>
      <w:r w:rsidRPr="00194D25">
        <w:rPr>
          <w:rFonts w:ascii="Calibri" w:hAnsi="Calibri" w:cs="Calibri"/>
          <w:color w:val="000000"/>
        </w:rPr>
        <w:tab/>
      </w:r>
    </w:p>
    <w:p w14:paraId="468DFD4B" w14:textId="421F28AC" w:rsidR="009E0BC5" w:rsidRPr="00F767A3" w:rsidRDefault="00000000" w:rsidP="00F767A3">
      <w:pPr>
        <w:pStyle w:val="Tekstpodstawowy"/>
        <w:tabs>
          <w:tab w:val="left" w:pos="373"/>
        </w:tabs>
        <w:spacing w:after="0"/>
        <w:ind w:left="37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9E0BC5" w:rsidRPr="00F767A3" w:rsidSect="00EF2566">
      <w:headerReference w:type="default" r:id="rId7"/>
      <w:pgSz w:w="11906" w:h="16838"/>
      <w:pgMar w:top="567" w:right="1137" w:bottom="1944" w:left="165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F94E" w14:textId="77777777" w:rsidR="00352ED2" w:rsidRDefault="00352ED2">
      <w:r>
        <w:separator/>
      </w:r>
    </w:p>
  </w:endnote>
  <w:endnote w:type="continuationSeparator" w:id="0">
    <w:p w14:paraId="7704B271" w14:textId="77777777" w:rsidR="00352ED2" w:rsidRDefault="0035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9957" w14:textId="77777777" w:rsidR="00352ED2" w:rsidRDefault="00352ED2">
      <w:r>
        <w:separator/>
      </w:r>
    </w:p>
  </w:footnote>
  <w:footnote w:type="continuationSeparator" w:id="0">
    <w:p w14:paraId="7ECA1795" w14:textId="77777777" w:rsidR="00352ED2" w:rsidRDefault="0035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D1C" w14:textId="5857772A" w:rsidR="009E0BC5" w:rsidRDefault="00000000">
    <w:pPr>
      <w:rPr>
        <w:sz w:val="2"/>
        <w:szCs w:val="2"/>
      </w:rPr>
    </w:pPr>
    <w:r>
      <w:rPr>
        <w:sz w:val="2"/>
        <w:szCs w:val="2"/>
      </w:rPr>
      <w:t xml:space="preserve"> </w:t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</w:p>
  <w:p w14:paraId="4AA583B2" w14:textId="77777777" w:rsidR="009E0BC5" w:rsidRDefault="009E0BC5">
    <w:pPr>
      <w:rPr>
        <w:sz w:val="2"/>
        <w:szCs w:val="2"/>
      </w:rPr>
    </w:pPr>
  </w:p>
  <w:p w14:paraId="4ABA2C7D" w14:textId="2E8358D5" w:rsidR="009E0BC5" w:rsidRDefault="00A42B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3CE3FAD" wp14:editId="3910D2EF">
              <wp:simplePos x="0" y="0"/>
              <wp:positionH relativeFrom="page">
                <wp:posOffset>4210050</wp:posOffset>
              </wp:positionH>
              <wp:positionV relativeFrom="paragraph">
                <wp:posOffset>447674</wp:posOffset>
              </wp:positionV>
              <wp:extent cx="2419350" cy="676275"/>
              <wp:effectExtent l="0" t="0" r="0" b="0"/>
              <wp:wrapNone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350" cy="6762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795112" w14:textId="77777777" w:rsidR="00A42B35" w:rsidRDefault="00A42B3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E3FAD" id="Ramka2" o:spid="_x0000_s1026" style="position:absolute;margin-left:331.5pt;margin-top:35.25pt;width:190.5pt;height:53.25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" o:allowincell="f" filled="f" stroked="f" strokeweight="0">
              <v:textbox inset="0,0,0,0">
                <w:txbxContent>
                  <w:p w14:paraId="21795112" w14:textId="77777777" w:rsidR="00A42B35" w:rsidRDefault="00A42B35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2B7"/>
    <w:multiLevelType w:val="multilevel"/>
    <w:tmpl w:val="52B2FE54"/>
    <w:lvl w:ilvl="0">
      <w:start w:val="1"/>
      <w:numFmt w:val="lowerLetter"/>
      <w:lvlText w:val="%1)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765B06"/>
    <w:multiLevelType w:val="multilevel"/>
    <w:tmpl w:val="622A4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167E68"/>
    <w:multiLevelType w:val="multilevel"/>
    <w:tmpl w:val="3D8A2CA4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DF27C7"/>
    <w:multiLevelType w:val="hybridMultilevel"/>
    <w:tmpl w:val="4782DC3A"/>
    <w:lvl w:ilvl="0" w:tplc="E1B0CA30">
      <w:start w:val="1"/>
      <w:numFmt w:val="lowerLetter"/>
      <w:lvlText w:val="%1)"/>
      <w:lvlJc w:val="left"/>
      <w:pPr>
        <w:ind w:left="733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7F2B573B"/>
    <w:multiLevelType w:val="multilevel"/>
    <w:tmpl w:val="922ABD5E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  <w:ind w:left="360" w:firstLine="0"/>
      </w:pPr>
      <w:rPr>
        <w:rFonts w:cs="Times New Roman"/>
      </w:rPr>
    </w:lvl>
  </w:abstractNum>
  <w:num w:numId="1" w16cid:durableId="1022586485">
    <w:abstractNumId w:val="4"/>
  </w:num>
  <w:num w:numId="2" w16cid:durableId="2048990828">
    <w:abstractNumId w:val="2"/>
  </w:num>
  <w:num w:numId="3" w16cid:durableId="1660116096">
    <w:abstractNumId w:val="0"/>
  </w:num>
  <w:num w:numId="4" w16cid:durableId="2067795158">
    <w:abstractNumId w:val="1"/>
  </w:num>
  <w:num w:numId="5" w16cid:durableId="1915314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C5"/>
    <w:rsid w:val="002826EB"/>
    <w:rsid w:val="00352ED2"/>
    <w:rsid w:val="003D0FBA"/>
    <w:rsid w:val="00425321"/>
    <w:rsid w:val="004B1858"/>
    <w:rsid w:val="00684151"/>
    <w:rsid w:val="006C7F72"/>
    <w:rsid w:val="006E68E3"/>
    <w:rsid w:val="008F314F"/>
    <w:rsid w:val="009658A7"/>
    <w:rsid w:val="009A7FF2"/>
    <w:rsid w:val="009E0BC5"/>
    <w:rsid w:val="009F3C78"/>
    <w:rsid w:val="00A42B35"/>
    <w:rsid w:val="00B36E3D"/>
    <w:rsid w:val="00B93087"/>
    <w:rsid w:val="00C0684A"/>
    <w:rsid w:val="00C71EBF"/>
    <w:rsid w:val="00CB5FCE"/>
    <w:rsid w:val="00CE53FC"/>
    <w:rsid w:val="00EF2566"/>
    <w:rsid w:val="00F767A3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13D2"/>
  <w15:docId w15:val="{DEA1ED1F-639D-46CA-BA15-F67CCB7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E8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F2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C41228"/>
    <w:pPr>
      <w:widowControl/>
      <w:spacing w:beforeAutospacing="1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rsid w:val="00DF48E8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qFormat/>
    <w:locked/>
    <w:rsid w:val="00DF48E8"/>
    <w:rPr>
      <w:rFonts w:ascii="Calibri" w:hAnsi="Calibri" w:cs="Calibri"/>
      <w:b/>
      <w:bCs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uiPriority w:val="99"/>
    <w:qFormat/>
    <w:locked/>
    <w:rsid w:val="00DF48E8"/>
    <w:rPr>
      <w:rFonts w:ascii="Calibri" w:hAnsi="Calibri" w:cs="Calibri"/>
      <w:sz w:val="22"/>
      <w:szCs w:val="22"/>
      <w:u w:val="none"/>
    </w:rPr>
  </w:style>
  <w:style w:type="character" w:customStyle="1" w:styleId="Headerorfooter0">
    <w:name w:val="Header or footer"/>
    <w:basedOn w:val="Headerorfooter"/>
    <w:link w:val="Headerorfooter"/>
    <w:uiPriority w:val="99"/>
    <w:qFormat/>
    <w:rsid w:val="00DF48E8"/>
    <w:rPr>
      <w:rFonts w:ascii="Calibri" w:hAnsi="Calibri" w:cs="Calibri"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Bodytext2">
    <w:name w:val="Body text (2)_"/>
    <w:basedOn w:val="Domylnaczcionkaakapitu"/>
    <w:link w:val="Bodytext20"/>
    <w:uiPriority w:val="99"/>
    <w:qFormat/>
    <w:locked/>
    <w:rsid w:val="00DF48E8"/>
    <w:rPr>
      <w:rFonts w:ascii="Calibri" w:hAnsi="Calibri" w:cs="Calibri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A2277"/>
    <w:rPr>
      <w:rFonts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1A2277"/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88464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odytext30">
    <w:name w:val="Body text (3)"/>
    <w:basedOn w:val="Normalny"/>
    <w:link w:val="Bodytext3"/>
    <w:uiPriority w:val="99"/>
    <w:qFormat/>
    <w:rsid w:val="00DF48E8"/>
    <w:pPr>
      <w:shd w:val="clear" w:color="auto" w:fill="FFFFFF"/>
      <w:spacing w:after="300" w:line="240" w:lineRule="atLeast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Headerorfooter1">
    <w:name w:val="Header or footer1"/>
    <w:basedOn w:val="Normalny"/>
    <w:uiPriority w:val="99"/>
    <w:qFormat/>
    <w:rsid w:val="00DF48E8"/>
    <w:pPr>
      <w:shd w:val="clear" w:color="auto" w:fill="FFFFFF"/>
      <w:spacing w:line="240" w:lineRule="atLeast"/>
    </w:pPr>
    <w:rPr>
      <w:rFonts w:ascii="Calibri" w:hAnsi="Calibri" w:cs="Calibri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qFormat/>
    <w:rsid w:val="00DF48E8"/>
    <w:pPr>
      <w:shd w:val="clear" w:color="auto" w:fill="FFFFFF"/>
      <w:spacing w:before="300" w:line="264" w:lineRule="exact"/>
      <w:ind w:hanging="400"/>
      <w:jc w:val="center"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64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rsid w:val="00EF2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F2566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2566"/>
    <w:pPr>
      <w:spacing w:after="140" w:line="276" w:lineRule="auto"/>
    </w:pPr>
  </w:style>
  <w:style w:type="paragraph" w:customStyle="1" w:styleId="Default">
    <w:name w:val="Default"/>
    <w:basedOn w:val="Standard"/>
    <w:rsid w:val="00EF2566"/>
    <w:rPr>
      <w:rFonts w:ascii="Arial" w:eastAsia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holda_b</dc:creator>
  <dc:description/>
  <cp:lastModifiedBy>Urząd Miasta Skierniewice UM</cp:lastModifiedBy>
  <cp:revision>16</cp:revision>
  <cp:lastPrinted>2023-01-17T08:03:00Z</cp:lastPrinted>
  <dcterms:created xsi:type="dcterms:W3CDTF">2023-01-11T08:13:00Z</dcterms:created>
  <dcterms:modified xsi:type="dcterms:W3CDTF">2023-01-18T08:46:00Z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