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do Regulaminu Pracy Komisji Konkursowej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weryfikacji: ……………………………..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OCENY FORMALNEJ OFERTY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świadczenie w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roku usług z zakresu </w:t>
      </w:r>
      <w:r>
        <w:rPr>
          <w:rFonts w:ascii="Times New Roman" w:hAnsi="Times New Roman"/>
          <w:b/>
          <w:bCs/>
          <w:sz w:val="24"/>
          <w:szCs w:val="24"/>
        </w:rPr>
        <w:t xml:space="preserve">leczenia teleangiektazji </w:t>
      </w:r>
      <w:r>
        <w:rPr>
          <w:rFonts w:ascii="Times New Roman" w:hAnsi="Times New Roman"/>
          <w:b/>
          <w:bCs/>
          <w:sz w:val="24"/>
          <w:szCs w:val="24"/>
        </w:rPr>
        <w:t>dla mieszkańców Miasta Skierniewice, finansowanych z budżetu Miasta Skierniewice.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100"/>
        <w:gridCol w:w="1020"/>
        <w:gridCol w:w="960"/>
        <w:gridCol w:w="2055"/>
      </w:tblGrid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Oferenta: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ofert:</w:t>
            </w:r>
          </w:p>
        </w:tc>
        <w:tc>
          <w:tcPr>
            <w:tcW w:w="40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złożenia oferty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  <w:tr>
        <w:trPr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Formalna ocena oferty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Uwagi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oferta złożona została przez podmiot uprawniony do uczestnictwa w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oferta została złożona w term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 określonym w ogłoszeniu o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oferta została złożona na obowiązującym wzorze oferty?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Czy do oferty dołączono dokumenty rejestrowe: 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a)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odpis Rejestru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Sądowego lub inny dokument stanowiący o podstawie prawnej podmiotu?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b)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odpis z Rejestru Podmiotów Wykonujących działalność leczniczą?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oferty dołączono dokument potwierdzający aktualną polisę ubezpieczeniową?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oferty dołączono dokumenty potwierdzające kwalifikacje zawodowe kadry pracowniczej?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dołączono potwierdzenie posiadania tytułu prawnego do dysponowania lokalem, w którym świadczone będą usługi?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do oferty dołączono oświadczenie, że Oferent zapoznał się z treścią ogłoszenia Prezydenta Miasta Skierniewice?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Czy oferta została podpisana przez osoby upoważnione do reprezentowania podmiotu ?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Oferta spełniła warunki formalne i jest dopuszczona do oceny merytorycznej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 członków Komisji: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…………………………..                                             3) …………………………..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…………………………..                                             4) …………………………...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 LibreOffice_project/1ec314fa52f458adc18c4f025c545a4e8b22c159</Application>
  <Pages>1</Pages>
  <Words>194</Words>
  <CharactersWithSpaces>1515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2019-07-17T11:22:50Z</dcterms:created>
  <dc:creator/>
  <dc:description/>
  <dc:language>pl-PL</dc:language>
  <cp:lastModifiedBy/>
  <cp:lastPrinted>2019-07-17T12:22:21Z</cp:lastPrinted>
  <dcterms:modified xsi:type="dcterms:W3CDTF">2021-03-08T10:08:49Z</dcterms:modified>
  <cp:revision>3</cp:revision>
  <dc:subject/>
  <dc:title/>
</cp:coreProperties>
</file>